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79" w:rsidRDefault="00321B79" w:rsidP="00321B79">
      <w:pPr>
        <w:rPr>
          <w:rFonts w:ascii="Arial" w:hAnsi="Arial" w:cs="Arial"/>
        </w:rPr>
      </w:pPr>
      <w:r w:rsidRPr="00321B79">
        <w:rPr>
          <w:rFonts w:ascii="Arial" w:hAnsi="Arial" w:cs="Arial"/>
        </w:rPr>
        <w:t>REPUBLIKA</w:t>
      </w:r>
      <w:r>
        <w:rPr>
          <w:rFonts w:ascii="Arial" w:hAnsi="Arial" w:cs="Arial"/>
        </w:rPr>
        <w:t xml:space="preserve"> HRVATSKA</w:t>
      </w:r>
    </w:p>
    <w:p w:rsidR="00321B79" w:rsidRDefault="00321B79" w:rsidP="00321B79">
      <w:pPr>
        <w:rPr>
          <w:rFonts w:ascii="Arial" w:hAnsi="Arial" w:cs="Arial"/>
        </w:rPr>
      </w:pPr>
      <w:r>
        <w:rPr>
          <w:rFonts w:ascii="Arial" w:hAnsi="Arial" w:cs="Arial"/>
        </w:rPr>
        <w:t>ŽUPANIJA VIROVITIČKO-PODRAVSKA</w:t>
      </w:r>
    </w:p>
    <w:p w:rsidR="00321B79" w:rsidRDefault="001F1CA2" w:rsidP="00321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DJEČJI VRTIĆ </w:t>
      </w:r>
      <w:r w:rsidR="00321B79">
        <w:rPr>
          <w:rFonts w:ascii="Arial" w:hAnsi="Arial" w:cs="Arial"/>
        </w:rPr>
        <w:t>SUNCOKRET</w:t>
      </w:r>
    </w:p>
    <w:p w:rsidR="00321B79" w:rsidRPr="00321B79" w:rsidRDefault="00321B79" w:rsidP="00321B79">
      <w:pPr>
        <w:rPr>
          <w:rFonts w:ascii="Arial" w:hAnsi="Arial" w:cs="Arial"/>
          <w:b/>
        </w:rPr>
      </w:pPr>
      <w:r>
        <w:rPr>
          <w:rFonts w:ascii="Arial" w:hAnsi="Arial" w:cs="Arial"/>
        </w:rPr>
        <w:t>SLATINA, RIBNJAK 16</w:t>
      </w:r>
    </w:p>
    <w:p w:rsidR="00321B79" w:rsidRDefault="00321B79" w:rsidP="00DE6999">
      <w:pPr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DE6999">
      <w:pPr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DE6999">
      <w:pPr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DE6999">
      <w:pPr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DE6999">
      <w:pPr>
        <w:jc w:val="center"/>
        <w:rPr>
          <w:rFonts w:ascii="Arial" w:hAnsi="Arial" w:cs="Arial"/>
          <w:b/>
          <w:sz w:val="28"/>
          <w:szCs w:val="28"/>
        </w:rPr>
      </w:pPr>
    </w:p>
    <w:p w:rsidR="008E0F78" w:rsidRPr="002E0884" w:rsidRDefault="008B6ECA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512763855"/>
      <w:r w:rsidRPr="002E0884">
        <w:rPr>
          <w:rFonts w:ascii="Arial" w:hAnsi="Arial" w:cs="Arial"/>
          <w:b/>
          <w:sz w:val="28"/>
          <w:szCs w:val="28"/>
        </w:rPr>
        <w:t>PRAVILNIK</w:t>
      </w:r>
      <w:r w:rsidR="00DE6999" w:rsidRPr="002E0884">
        <w:rPr>
          <w:rFonts w:ascii="Arial" w:hAnsi="Arial" w:cs="Arial"/>
          <w:b/>
          <w:sz w:val="28"/>
          <w:szCs w:val="28"/>
        </w:rPr>
        <w:t xml:space="preserve"> O UPISU DJECE</w:t>
      </w:r>
      <w:r w:rsidR="008E0F78" w:rsidRPr="002E0884">
        <w:rPr>
          <w:rFonts w:ascii="Arial" w:hAnsi="Arial" w:cs="Arial"/>
          <w:b/>
          <w:sz w:val="28"/>
          <w:szCs w:val="28"/>
        </w:rPr>
        <w:t>,</w:t>
      </w:r>
      <w:r w:rsidR="00DE6999" w:rsidRPr="002E0884">
        <w:rPr>
          <w:rFonts w:ascii="Arial" w:hAnsi="Arial" w:cs="Arial"/>
          <w:b/>
          <w:sz w:val="28"/>
          <w:szCs w:val="28"/>
        </w:rPr>
        <w:t xml:space="preserve"> MJERILIMA UPISA</w:t>
      </w:r>
      <w:r w:rsidR="008E0F78" w:rsidRPr="002E0884">
        <w:rPr>
          <w:rFonts w:ascii="Arial" w:hAnsi="Arial" w:cs="Arial"/>
          <w:b/>
          <w:sz w:val="28"/>
          <w:szCs w:val="28"/>
        </w:rPr>
        <w:t xml:space="preserve"> </w:t>
      </w:r>
    </w:p>
    <w:p w:rsidR="00DE6999" w:rsidRPr="002E0884" w:rsidRDefault="008E0F78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E0884">
        <w:rPr>
          <w:rFonts w:ascii="Arial" w:hAnsi="Arial" w:cs="Arial"/>
          <w:b/>
          <w:sz w:val="28"/>
          <w:szCs w:val="28"/>
        </w:rPr>
        <w:t>I OSTVARIVANJU PRAVA I OBVEZA KORISNIKA USLUGA</w:t>
      </w:r>
    </w:p>
    <w:p w:rsidR="00DE6999" w:rsidRDefault="008E0F78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E0884">
        <w:rPr>
          <w:rFonts w:ascii="Arial" w:hAnsi="Arial" w:cs="Arial"/>
          <w:b/>
          <w:sz w:val="28"/>
          <w:szCs w:val="28"/>
        </w:rPr>
        <w:t>DJEČJEG</w:t>
      </w:r>
      <w:r w:rsidR="00DE6999" w:rsidRPr="002E0884">
        <w:rPr>
          <w:rFonts w:ascii="Arial" w:hAnsi="Arial" w:cs="Arial"/>
          <w:b/>
          <w:sz w:val="28"/>
          <w:szCs w:val="28"/>
        </w:rPr>
        <w:t xml:space="preserve"> VRTIĆ</w:t>
      </w:r>
      <w:r w:rsidRPr="002E0884">
        <w:rPr>
          <w:rFonts w:ascii="Arial" w:hAnsi="Arial" w:cs="Arial"/>
          <w:b/>
          <w:sz w:val="28"/>
          <w:szCs w:val="28"/>
        </w:rPr>
        <w:t>A</w:t>
      </w:r>
      <w:r w:rsidR="001F1CA2">
        <w:rPr>
          <w:rFonts w:ascii="Arial" w:hAnsi="Arial" w:cs="Arial"/>
          <w:b/>
          <w:sz w:val="28"/>
          <w:szCs w:val="28"/>
        </w:rPr>
        <w:t xml:space="preserve"> </w:t>
      </w:r>
      <w:r w:rsidR="00DE6999" w:rsidRPr="002E0884">
        <w:rPr>
          <w:rFonts w:ascii="Arial" w:hAnsi="Arial" w:cs="Arial"/>
          <w:b/>
          <w:sz w:val="28"/>
          <w:szCs w:val="28"/>
        </w:rPr>
        <w:t>SUNCOKRET</w:t>
      </w:r>
      <w:bookmarkEnd w:id="0"/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49702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1B79" w:rsidRDefault="00321B79" w:rsidP="00321B79">
      <w:pPr>
        <w:spacing w:after="120"/>
        <w:rPr>
          <w:rFonts w:ascii="Arial" w:hAnsi="Arial" w:cs="Arial"/>
        </w:rPr>
      </w:pPr>
      <w:r w:rsidRPr="00321B79">
        <w:rPr>
          <w:rFonts w:ascii="Arial" w:hAnsi="Arial" w:cs="Arial"/>
        </w:rPr>
        <w:t xml:space="preserve">Slatina, </w:t>
      </w:r>
      <w:r w:rsidR="000F79DE">
        <w:rPr>
          <w:rFonts w:ascii="Arial" w:hAnsi="Arial" w:cs="Arial"/>
        </w:rPr>
        <w:t>svibanj</w:t>
      </w:r>
      <w:r w:rsidRPr="00321B79">
        <w:rPr>
          <w:rFonts w:ascii="Arial" w:hAnsi="Arial" w:cs="Arial"/>
        </w:rPr>
        <w:t xml:space="preserve"> 201</w:t>
      </w:r>
      <w:r w:rsidR="000F79DE">
        <w:rPr>
          <w:rFonts w:ascii="Arial" w:hAnsi="Arial" w:cs="Arial"/>
        </w:rPr>
        <w:t>8</w:t>
      </w:r>
      <w:r w:rsidRPr="00321B79">
        <w:rPr>
          <w:rFonts w:ascii="Arial" w:hAnsi="Arial" w:cs="Arial"/>
        </w:rPr>
        <w:t>. godine</w:t>
      </w:r>
    </w:p>
    <w:p w:rsidR="00BB40FE" w:rsidRDefault="00BB40FE" w:rsidP="00321B79">
      <w:pPr>
        <w:spacing w:after="120"/>
        <w:rPr>
          <w:rFonts w:ascii="Arial" w:hAnsi="Arial" w:cs="Arial"/>
        </w:rPr>
      </w:pPr>
    </w:p>
    <w:p w:rsidR="00BA2DE1" w:rsidRDefault="00BA2DE1" w:rsidP="00321B79">
      <w:pPr>
        <w:spacing w:after="120"/>
        <w:rPr>
          <w:rFonts w:ascii="Arial" w:hAnsi="Arial" w:cs="Arial"/>
        </w:rPr>
      </w:pPr>
    </w:p>
    <w:p w:rsidR="008D4B90" w:rsidRDefault="008D4B90" w:rsidP="008D4B90">
      <w:pPr>
        <w:spacing w:after="120"/>
      </w:pPr>
      <w:r w:rsidRPr="008D4B90">
        <w:rPr>
          <w:rFonts w:ascii="Arial" w:hAnsi="Arial" w:cs="Arial"/>
        </w:rPr>
        <w:lastRenderedPageBreak/>
        <w:t>Na temelju članka 19. stavak 2. Zakona o opredškolskom odgoju i obrazovanju (NN br. 10/97, 107/07 i 94/13) i članka 21. Statuta Dječjeg vrtića Suncokret, uz prethodnu suglasnost osnivača, Upravno vijeće Dječjeg vrtića Suncokret, Slatina, Ribnjak 16 na 1. sjednici dana 2.5.2018. godine donosi</w:t>
      </w:r>
      <w:r w:rsidRPr="008D4B90">
        <w:t xml:space="preserve"> </w:t>
      </w:r>
    </w:p>
    <w:p w:rsidR="008D4B90" w:rsidRPr="008D4B90" w:rsidRDefault="008D4B90" w:rsidP="008D4B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4B90">
        <w:rPr>
          <w:rFonts w:ascii="Arial" w:hAnsi="Arial" w:cs="Arial"/>
          <w:b/>
          <w:sz w:val="24"/>
          <w:szCs w:val="24"/>
        </w:rPr>
        <w:t>PRAVILNIK O UPISU DJECE, MJERILIMA UPISA</w:t>
      </w:r>
    </w:p>
    <w:p w:rsidR="008D4B90" w:rsidRPr="008D4B90" w:rsidRDefault="008D4B90" w:rsidP="008D4B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4B90">
        <w:rPr>
          <w:rFonts w:ascii="Arial" w:hAnsi="Arial" w:cs="Arial"/>
          <w:b/>
          <w:sz w:val="24"/>
          <w:szCs w:val="24"/>
        </w:rPr>
        <w:t>I OSTVARIVANJU PRAVA I OBVEZA KORISNIKA USLUGA</w:t>
      </w:r>
    </w:p>
    <w:p w:rsidR="008D4B90" w:rsidRDefault="008D4B90" w:rsidP="008D4B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4B90">
        <w:rPr>
          <w:rFonts w:ascii="Arial" w:hAnsi="Arial" w:cs="Arial"/>
          <w:b/>
          <w:sz w:val="24"/>
          <w:szCs w:val="24"/>
        </w:rPr>
        <w:t>DJEČJEG VRTIĆA SUNCOKRET</w:t>
      </w:r>
    </w:p>
    <w:p w:rsidR="008D4B90" w:rsidRPr="008D4B90" w:rsidRDefault="008D4B90" w:rsidP="008D4B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948B9" w:rsidRPr="008132F6" w:rsidRDefault="00F11EF2" w:rsidP="002B14BF">
      <w:pPr>
        <w:jc w:val="center"/>
        <w:rPr>
          <w:rFonts w:ascii="Arial" w:hAnsi="Arial" w:cs="Arial"/>
        </w:rPr>
      </w:pPr>
      <w:r w:rsidRPr="008132F6">
        <w:rPr>
          <w:rFonts w:ascii="Arial" w:hAnsi="Arial" w:cs="Arial"/>
        </w:rPr>
        <w:t>Članak 1</w:t>
      </w:r>
      <w:r w:rsidR="00C948B9" w:rsidRPr="008132F6">
        <w:rPr>
          <w:rFonts w:ascii="Arial" w:hAnsi="Arial" w:cs="Arial"/>
        </w:rPr>
        <w:t>.</w:t>
      </w:r>
    </w:p>
    <w:p w:rsidR="00C948B9" w:rsidRDefault="00516AAA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Ovim Pravilnikom</w:t>
      </w:r>
      <w:r w:rsidR="00C948B9" w:rsidRPr="002E0884">
        <w:rPr>
          <w:rFonts w:ascii="Arial" w:hAnsi="Arial" w:cs="Arial"/>
        </w:rPr>
        <w:t xml:space="preserve"> utvrđuj</w:t>
      </w:r>
      <w:r w:rsidR="00E033DC">
        <w:rPr>
          <w:rFonts w:ascii="Arial" w:hAnsi="Arial" w:cs="Arial"/>
        </w:rPr>
        <w:t>u se</w:t>
      </w:r>
      <w:r w:rsidR="004107A0" w:rsidRPr="002E0884">
        <w:rPr>
          <w:rFonts w:ascii="Arial" w:hAnsi="Arial" w:cs="Arial"/>
        </w:rPr>
        <w:t xml:space="preserve"> mjerila </w:t>
      </w:r>
      <w:r w:rsidR="00524D24" w:rsidRPr="002E0884">
        <w:rPr>
          <w:rFonts w:ascii="Arial" w:hAnsi="Arial" w:cs="Arial"/>
        </w:rPr>
        <w:t xml:space="preserve">za </w:t>
      </w:r>
      <w:r w:rsidR="004107A0" w:rsidRPr="002E0884">
        <w:rPr>
          <w:rFonts w:ascii="Arial" w:hAnsi="Arial" w:cs="Arial"/>
        </w:rPr>
        <w:t xml:space="preserve">upis </w:t>
      </w:r>
      <w:r w:rsidR="008E0F78" w:rsidRPr="002E0884">
        <w:rPr>
          <w:rFonts w:ascii="Arial" w:hAnsi="Arial" w:cs="Arial"/>
        </w:rPr>
        <w:t xml:space="preserve">i ostvarivanje prava i obveza korisnika usluga </w:t>
      </w:r>
      <w:r w:rsidR="004107A0" w:rsidRPr="002E0884">
        <w:rPr>
          <w:rFonts w:ascii="Arial" w:hAnsi="Arial" w:cs="Arial"/>
        </w:rPr>
        <w:t>Dječj</w:t>
      </w:r>
      <w:r w:rsidR="008E0F78" w:rsidRPr="002E0884">
        <w:rPr>
          <w:rFonts w:ascii="Arial" w:hAnsi="Arial" w:cs="Arial"/>
        </w:rPr>
        <w:t>eg</w:t>
      </w:r>
      <w:r w:rsidR="004107A0" w:rsidRPr="002E0884">
        <w:rPr>
          <w:rFonts w:ascii="Arial" w:hAnsi="Arial" w:cs="Arial"/>
        </w:rPr>
        <w:t xml:space="preserve"> vrtić</w:t>
      </w:r>
      <w:r w:rsidR="008E0F78" w:rsidRPr="002E0884">
        <w:rPr>
          <w:rFonts w:ascii="Arial" w:hAnsi="Arial" w:cs="Arial"/>
        </w:rPr>
        <w:t>a</w:t>
      </w:r>
      <w:r w:rsidR="004107A0" w:rsidRPr="002E0884">
        <w:rPr>
          <w:rFonts w:ascii="Arial" w:hAnsi="Arial" w:cs="Arial"/>
        </w:rPr>
        <w:t xml:space="preserve"> Suncokret</w:t>
      </w:r>
      <w:r w:rsidR="000F79DE">
        <w:rPr>
          <w:rFonts w:ascii="Arial" w:hAnsi="Arial" w:cs="Arial"/>
        </w:rPr>
        <w:t xml:space="preserve"> u</w:t>
      </w:r>
      <w:r w:rsidR="004107A0" w:rsidRPr="002E0884">
        <w:rPr>
          <w:rFonts w:ascii="Arial" w:hAnsi="Arial" w:cs="Arial"/>
        </w:rPr>
        <w:t xml:space="preserve"> Slatin</w:t>
      </w:r>
      <w:r w:rsidR="000F79DE">
        <w:rPr>
          <w:rFonts w:ascii="Arial" w:hAnsi="Arial" w:cs="Arial"/>
        </w:rPr>
        <w:t>i i Područnog odjela u Mikleušu.</w:t>
      </w:r>
    </w:p>
    <w:p w:rsidR="002B14BF" w:rsidRDefault="002B14BF" w:rsidP="002B14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8132F6" w:rsidRDefault="008132F6" w:rsidP="00D740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informacije o upisima </w:t>
      </w:r>
      <w:r w:rsidR="00087876">
        <w:rPr>
          <w:rFonts w:ascii="Arial" w:hAnsi="Arial" w:cs="Arial"/>
        </w:rPr>
        <w:t xml:space="preserve">bit će dostupne javnosti </w:t>
      </w:r>
      <w:r w:rsidR="00CE3C0E">
        <w:rPr>
          <w:rFonts w:ascii="Arial" w:hAnsi="Arial" w:cs="Arial"/>
        </w:rPr>
        <w:t xml:space="preserve">pravovremenom </w:t>
      </w:r>
      <w:r w:rsidR="00E00354">
        <w:rPr>
          <w:rFonts w:ascii="Arial" w:hAnsi="Arial" w:cs="Arial"/>
        </w:rPr>
        <w:t xml:space="preserve">Javnom </w:t>
      </w:r>
      <w:r>
        <w:rPr>
          <w:rFonts w:ascii="Arial" w:hAnsi="Arial" w:cs="Arial"/>
        </w:rPr>
        <w:t>objav</w:t>
      </w:r>
      <w:r w:rsidR="00087876">
        <w:rPr>
          <w:rFonts w:ascii="Arial" w:hAnsi="Arial" w:cs="Arial"/>
        </w:rPr>
        <w:t xml:space="preserve">om </w:t>
      </w:r>
      <w:r w:rsidR="00E00354">
        <w:rPr>
          <w:rFonts w:ascii="Arial" w:hAnsi="Arial" w:cs="Arial"/>
        </w:rPr>
        <w:t xml:space="preserve">upisa </w:t>
      </w:r>
      <w:r w:rsidR="0008787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mrežni</w:t>
      </w:r>
      <w:r w:rsidR="0008787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stranica</w:t>
      </w:r>
      <w:r w:rsidR="00087876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Dječjeg vrtića te oglasn</w:t>
      </w:r>
      <w:r w:rsidR="00087876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ploč</w:t>
      </w:r>
      <w:r w:rsidR="000878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Dječjem vrtiću a mogu biti objavljene i putem promotivnih letaka, lokalne radio postaje te na druge načine koje Upravno vijeće utvrdi svojom odlukom.</w:t>
      </w:r>
    </w:p>
    <w:p w:rsidR="008132F6" w:rsidRDefault="008132F6" w:rsidP="002B14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8132F6" w:rsidRDefault="0068278C" w:rsidP="00AC4317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Sukladno Zakonu o </w:t>
      </w:r>
      <w:r w:rsidR="001F1CA2">
        <w:rPr>
          <w:rFonts w:ascii="Arial" w:hAnsi="Arial" w:cs="Arial"/>
        </w:rPr>
        <w:t>predškolskom odgoju i obrazovanju</w:t>
      </w:r>
      <w:r w:rsidR="00497020">
        <w:rPr>
          <w:rFonts w:ascii="Arial" w:hAnsi="Arial" w:cs="Arial"/>
        </w:rPr>
        <w:t xml:space="preserve"> te</w:t>
      </w:r>
      <w:r w:rsidRPr="002E0884">
        <w:rPr>
          <w:rFonts w:ascii="Arial" w:hAnsi="Arial" w:cs="Arial"/>
        </w:rPr>
        <w:t xml:space="preserve"> Odluci o elementima standarda društvene brige o djeci predškolskog uzrasta</w:t>
      </w:r>
      <w:r w:rsidR="00F11EF2" w:rsidRPr="002E0884">
        <w:rPr>
          <w:rFonts w:ascii="Arial" w:hAnsi="Arial" w:cs="Arial"/>
        </w:rPr>
        <w:t xml:space="preserve"> </w:t>
      </w:r>
      <w:r w:rsidR="00D7407A">
        <w:rPr>
          <w:rFonts w:ascii="Arial" w:hAnsi="Arial" w:cs="Arial"/>
        </w:rPr>
        <w:t xml:space="preserve">u </w:t>
      </w:r>
      <w:r w:rsidR="001F1CA2">
        <w:rPr>
          <w:rFonts w:ascii="Arial" w:hAnsi="Arial" w:cs="Arial"/>
        </w:rPr>
        <w:t>Dječj</w:t>
      </w:r>
      <w:r w:rsidR="00D7407A">
        <w:rPr>
          <w:rFonts w:ascii="Arial" w:hAnsi="Arial" w:cs="Arial"/>
        </w:rPr>
        <w:t>em</w:t>
      </w:r>
      <w:r w:rsidR="001F1CA2">
        <w:rPr>
          <w:rFonts w:ascii="Arial" w:hAnsi="Arial" w:cs="Arial"/>
        </w:rPr>
        <w:t xml:space="preserve"> vrtić</w:t>
      </w:r>
      <w:r w:rsidR="00D7407A">
        <w:rPr>
          <w:rFonts w:ascii="Arial" w:hAnsi="Arial" w:cs="Arial"/>
        </w:rPr>
        <w:t>u</w:t>
      </w:r>
      <w:r w:rsidR="001F1CA2">
        <w:rPr>
          <w:rFonts w:ascii="Arial" w:hAnsi="Arial" w:cs="Arial"/>
        </w:rPr>
        <w:t xml:space="preserve"> </w:t>
      </w:r>
      <w:r w:rsidR="009471D3" w:rsidRPr="002E0884">
        <w:rPr>
          <w:rFonts w:ascii="Arial" w:hAnsi="Arial" w:cs="Arial"/>
        </w:rPr>
        <w:t>Suncokret</w:t>
      </w:r>
      <w:r w:rsidR="004107A0" w:rsidRPr="002E0884">
        <w:rPr>
          <w:rFonts w:ascii="Arial" w:hAnsi="Arial" w:cs="Arial"/>
        </w:rPr>
        <w:t xml:space="preserve"> </w:t>
      </w:r>
      <w:r w:rsidR="000F79DE">
        <w:rPr>
          <w:rFonts w:ascii="Arial" w:hAnsi="Arial" w:cs="Arial"/>
        </w:rPr>
        <w:t xml:space="preserve">u Slatini </w:t>
      </w:r>
      <w:bookmarkStart w:id="1" w:name="_Hlk512680330"/>
      <w:r w:rsidR="009471D3" w:rsidRPr="002E0884">
        <w:rPr>
          <w:rFonts w:ascii="Arial" w:hAnsi="Arial" w:cs="Arial"/>
        </w:rPr>
        <w:t>ostvarivat</w:t>
      </w:r>
      <w:r w:rsidR="003058B8">
        <w:rPr>
          <w:rFonts w:ascii="Arial" w:hAnsi="Arial" w:cs="Arial"/>
        </w:rPr>
        <w:t xml:space="preserve"> će</w:t>
      </w:r>
      <w:r w:rsidR="00D7407A">
        <w:rPr>
          <w:rFonts w:ascii="Arial" w:hAnsi="Arial" w:cs="Arial"/>
        </w:rPr>
        <w:t xml:space="preserve"> se</w:t>
      </w:r>
      <w:r w:rsidR="009471D3" w:rsidRPr="002E0884">
        <w:rPr>
          <w:rFonts w:ascii="Arial" w:hAnsi="Arial" w:cs="Arial"/>
        </w:rPr>
        <w:t xml:space="preserve"> </w:t>
      </w:r>
      <w:r w:rsidR="00FC77FC">
        <w:rPr>
          <w:rFonts w:ascii="Arial" w:hAnsi="Arial" w:cs="Arial"/>
        </w:rPr>
        <w:t>cjelodnevn</w:t>
      </w:r>
      <w:r w:rsidR="00957880">
        <w:rPr>
          <w:rFonts w:ascii="Arial" w:hAnsi="Arial" w:cs="Arial"/>
        </w:rPr>
        <w:t>i i</w:t>
      </w:r>
      <w:r w:rsidR="00FC77FC">
        <w:rPr>
          <w:rFonts w:ascii="Arial" w:hAnsi="Arial" w:cs="Arial"/>
        </w:rPr>
        <w:t xml:space="preserve"> poludnevn</w:t>
      </w:r>
      <w:r w:rsidR="001F1CA2">
        <w:rPr>
          <w:rFonts w:ascii="Arial" w:hAnsi="Arial" w:cs="Arial"/>
        </w:rPr>
        <w:t>i redov</w:t>
      </w:r>
      <w:r w:rsidR="009471D3" w:rsidRPr="002E0884">
        <w:rPr>
          <w:rFonts w:ascii="Arial" w:hAnsi="Arial" w:cs="Arial"/>
        </w:rPr>
        <w:t>ni program</w:t>
      </w:r>
      <w:r w:rsidR="003058B8">
        <w:rPr>
          <w:rFonts w:ascii="Arial" w:hAnsi="Arial" w:cs="Arial"/>
        </w:rPr>
        <w:t xml:space="preserve"> rada </w:t>
      </w:r>
      <w:bookmarkEnd w:id="1"/>
      <w:r w:rsidR="00A14269">
        <w:rPr>
          <w:rFonts w:ascii="Arial" w:hAnsi="Arial" w:cs="Arial"/>
        </w:rPr>
        <w:t>te Krać</w:t>
      </w:r>
      <w:r w:rsidR="00CE3C0E">
        <w:rPr>
          <w:rFonts w:ascii="Arial" w:hAnsi="Arial" w:cs="Arial"/>
        </w:rPr>
        <w:t>i</w:t>
      </w:r>
      <w:r w:rsidR="00A14269">
        <w:rPr>
          <w:rFonts w:ascii="Arial" w:hAnsi="Arial" w:cs="Arial"/>
        </w:rPr>
        <w:t xml:space="preserve"> program</w:t>
      </w:r>
      <w:r w:rsidR="00CE3C0E">
        <w:rPr>
          <w:rFonts w:ascii="Arial" w:hAnsi="Arial" w:cs="Arial"/>
        </w:rPr>
        <w:t>i</w:t>
      </w:r>
      <w:r w:rsidR="00A14269">
        <w:rPr>
          <w:rFonts w:ascii="Arial" w:hAnsi="Arial" w:cs="Arial"/>
        </w:rPr>
        <w:t xml:space="preserve"> rada – igraonice.</w:t>
      </w:r>
      <w:r w:rsidR="000F79DE">
        <w:rPr>
          <w:rFonts w:ascii="Arial" w:hAnsi="Arial" w:cs="Arial"/>
        </w:rPr>
        <w:t xml:space="preserve"> </w:t>
      </w:r>
    </w:p>
    <w:p w:rsidR="003058B8" w:rsidRDefault="00D7407A" w:rsidP="00AC43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0F79DE">
        <w:rPr>
          <w:rFonts w:ascii="Arial" w:hAnsi="Arial" w:cs="Arial"/>
        </w:rPr>
        <w:t>Područn</w:t>
      </w:r>
      <w:r>
        <w:rPr>
          <w:rFonts w:ascii="Arial" w:hAnsi="Arial" w:cs="Arial"/>
        </w:rPr>
        <w:t>om</w:t>
      </w:r>
      <w:r w:rsidR="000F79DE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>u</w:t>
      </w:r>
      <w:r w:rsidR="000F79DE">
        <w:rPr>
          <w:rFonts w:ascii="Arial" w:hAnsi="Arial" w:cs="Arial"/>
        </w:rPr>
        <w:t xml:space="preserve"> u Mikleušu</w:t>
      </w:r>
      <w:r w:rsidR="000F79DE" w:rsidRPr="000F79DE">
        <w:t xml:space="preserve"> </w:t>
      </w:r>
      <w:r w:rsidR="000F79DE" w:rsidRPr="000F79DE">
        <w:rPr>
          <w:rFonts w:ascii="Arial" w:hAnsi="Arial" w:cs="Arial"/>
        </w:rPr>
        <w:t>ostvarivat će</w:t>
      </w:r>
      <w:r>
        <w:rPr>
          <w:rFonts w:ascii="Arial" w:hAnsi="Arial" w:cs="Arial"/>
        </w:rPr>
        <w:t xml:space="preserve"> se</w:t>
      </w:r>
      <w:r w:rsidR="000F79DE" w:rsidRPr="000F79DE">
        <w:rPr>
          <w:rFonts w:ascii="Arial" w:hAnsi="Arial" w:cs="Arial"/>
        </w:rPr>
        <w:t xml:space="preserve"> cjelodnevni redovni program rada</w:t>
      </w:r>
      <w:r w:rsidR="000F79DE">
        <w:rPr>
          <w:rFonts w:ascii="Arial" w:hAnsi="Arial" w:cs="Arial"/>
        </w:rPr>
        <w:t xml:space="preserve"> i Program predškole.</w:t>
      </w:r>
    </w:p>
    <w:p w:rsidR="001F1CA2" w:rsidRDefault="00AC4317" w:rsidP="002B14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4</w:t>
      </w:r>
      <w:r w:rsidR="001F1CA2">
        <w:rPr>
          <w:rFonts w:ascii="Arial" w:hAnsi="Arial" w:cs="Arial"/>
        </w:rPr>
        <w:t>.</w:t>
      </w:r>
    </w:p>
    <w:p w:rsidR="000F79DE" w:rsidRDefault="000F79DE" w:rsidP="00FA7D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Upis djece u programe iz članka </w:t>
      </w:r>
      <w:r w:rsidR="008132F6">
        <w:rPr>
          <w:rFonts w:ascii="Arial" w:hAnsi="Arial" w:cs="Arial"/>
        </w:rPr>
        <w:t>3</w:t>
      </w:r>
      <w:r w:rsidR="00087876">
        <w:rPr>
          <w:rFonts w:ascii="Arial" w:hAnsi="Arial" w:cs="Arial"/>
        </w:rPr>
        <w:t>.</w:t>
      </w:r>
      <w:r w:rsidR="008132F6">
        <w:rPr>
          <w:rFonts w:ascii="Arial" w:hAnsi="Arial" w:cs="Arial"/>
        </w:rPr>
        <w:t xml:space="preserve"> ovoga Pravilnika</w:t>
      </w:r>
      <w:r>
        <w:rPr>
          <w:rFonts w:ascii="Arial" w:hAnsi="Arial" w:cs="Arial"/>
        </w:rPr>
        <w:t xml:space="preserve"> provodi se prema Planu upisa djece kojega za svaku pedagošku godinu donosi Upravno vijeće uz suglasnost osnivača.</w:t>
      </w:r>
    </w:p>
    <w:p w:rsidR="00A14269" w:rsidRDefault="000F79DE" w:rsidP="00FA7D6B">
      <w:pPr>
        <w:ind w:firstLine="708"/>
        <w:jc w:val="both"/>
        <w:rPr>
          <w:rFonts w:ascii="Arial" w:hAnsi="Arial" w:cs="Arial"/>
        </w:rPr>
      </w:pPr>
      <w:bookmarkStart w:id="2" w:name="_Hlk512689695"/>
      <w:r>
        <w:rPr>
          <w:rFonts w:ascii="Arial" w:hAnsi="Arial" w:cs="Arial"/>
        </w:rPr>
        <w:t>Dječji vrtić Suncokret u Slatini i Područni odjel u Mikleušu organiziraju programe predškolskog odgoja sukladno svojim kapacitetima</w:t>
      </w:r>
      <w:r w:rsidR="00A14269" w:rsidRPr="00A14269">
        <w:rPr>
          <w:rFonts w:ascii="Arial" w:hAnsi="Arial" w:cs="Arial"/>
        </w:rPr>
        <w:t>.</w:t>
      </w:r>
    </w:p>
    <w:p w:rsidR="0077506A" w:rsidRPr="0077506A" w:rsidRDefault="0077506A" w:rsidP="00FA7D6B">
      <w:pPr>
        <w:ind w:firstLine="708"/>
        <w:jc w:val="both"/>
        <w:rPr>
          <w:rFonts w:ascii="Arial" w:hAnsi="Arial" w:cs="Arial"/>
        </w:rPr>
      </w:pPr>
      <w:r w:rsidRPr="0077506A">
        <w:rPr>
          <w:rFonts w:ascii="Arial" w:hAnsi="Arial" w:cs="Arial"/>
        </w:rPr>
        <w:t>Ukoliko</w:t>
      </w:r>
      <w:r w:rsidR="00063F72">
        <w:rPr>
          <w:rFonts w:ascii="Arial" w:hAnsi="Arial" w:cs="Arial"/>
        </w:rPr>
        <w:t xml:space="preserve"> se potreban broj djece ne upiše u raspisanom roku, vrijeme upisa djece se produžava do popune kapaciteta vrtića.</w:t>
      </w:r>
    </w:p>
    <w:p w:rsidR="000F79DE" w:rsidRDefault="000F79DE" w:rsidP="00FA7D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A14269" w:rsidRPr="00A14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A14269" w:rsidRPr="00A14269">
        <w:rPr>
          <w:rFonts w:ascii="Arial" w:hAnsi="Arial" w:cs="Arial"/>
        </w:rPr>
        <w:t xml:space="preserve">zahtjeva za upis </w:t>
      </w:r>
      <w:r>
        <w:rPr>
          <w:rFonts w:ascii="Arial" w:hAnsi="Arial" w:cs="Arial"/>
        </w:rPr>
        <w:t>u vrtić b</w:t>
      </w:r>
      <w:r w:rsidR="00A14269" w:rsidRPr="00A14269">
        <w:rPr>
          <w:rFonts w:ascii="Arial" w:hAnsi="Arial" w:cs="Arial"/>
        </w:rPr>
        <w:t>ud</w:t>
      </w:r>
      <w:r>
        <w:rPr>
          <w:rFonts w:ascii="Arial" w:hAnsi="Arial" w:cs="Arial"/>
        </w:rPr>
        <w:t>e veći od trenutnih kapaciteta</w:t>
      </w:r>
      <w:r w:rsidR="00A14269" w:rsidRPr="00A142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ukoliko </w:t>
      </w:r>
      <w:r w:rsidR="000F3C05">
        <w:rPr>
          <w:rFonts w:ascii="Arial" w:hAnsi="Arial" w:cs="Arial"/>
        </w:rPr>
        <w:t xml:space="preserve">organizacijski </w:t>
      </w:r>
      <w:r>
        <w:rPr>
          <w:rFonts w:ascii="Arial" w:hAnsi="Arial" w:cs="Arial"/>
        </w:rPr>
        <w:t>ne bude moguće osigurati proširenje kapaciteta</w:t>
      </w:r>
      <w:r w:rsidR="00CF31D9">
        <w:rPr>
          <w:rFonts w:ascii="Arial" w:hAnsi="Arial" w:cs="Arial"/>
        </w:rPr>
        <w:t xml:space="preserve"> vrtića</w:t>
      </w:r>
      <w:r>
        <w:rPr>
          <w:rFonts w:ascii="Arial" w:hAnsi="Arial" w:cs="Arial"/>
        </w:rPr>
        <w:t xml:space="preserve">, </w:t>
      </w:r>
      <w:r w:rsidR="000F3C05">
        <w:rPr>
          <w:rFonts w:ascii="Arial" w:hAnsi="Arial" w:cs="Arial"/>
        </w:rPr>
        <w:t>djeca će se upisivati prema redoslijedu predaje Zahtjeva za upis</w:t>
      </w:r>
      <w:r w:rsidR="008132F6">
        <w:rPr>
          <w:rFonts w:ascii="Arial" w:hAnsi="Arial" w:cs="Arial"/>
        </w:rPr>
        <w:t>,</w:t>
      </w:r>
      <w:r w:rsidR="00620183">
        <w:rPr>
          <w:rFonts w:ascii="Arial" w:hAnsi="Arial" w:cs="Arial"/>
        </w:rPr>
        <w:t xml:space="preserve"> do popune kapaciteta</w:t>
      </w:r>
      <w:r w:rsidR="000F3C05">
        <w:rPr>
          <w:rFonts w:ascii="Arial" w:hAnsi="Arial" w:cs="Arial"/>
        </w:rPr>
        <w:t>.</w:t>
      </w:r>
    </w:p>
    <w:p w:rsidR="00063F72" w:rsidRDefault="00063F72" w:rsidP="00FA7D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upis, odnosno pri predaji zahtjeva za upis, potrebno je dovesti dijete koje se upisuje u Dječji vrtić.</w:t>
      </w:r>
    </w:p>
    <w:p w:rsidR="000442D0" w:rsidRDefault="000442D0" w:rsidP="00FA7D6B">
      <w:pPr>
        <w:ind w:firstLine="708"/>
        <w:jc w:val="both"/>
        <w:rPr>
          <w:rFonts w:ascii="Arial" w:hAnsi="Arial" w:cs="Arial"/>
        </w:rPr>
      </w:pPr>
    </w:p>
    <w:bookmarkEnd w:id="2"/>
    <w:p w:rsidR="000F3C05" w:rsidRPr="000F3C05" w:rsidRDefault="000F3C05" w:rsidP="00FA7D6B">
      <w:pPr>
        <w:ind w:firstLine="708"/>
        <w:jc w:val="both"/>
        <w:rPr>
          <w:rFonts w:ascii="Arial" w:hAnsi="Arial" w:cs="Arial"/>
        </w:rPr>
      </w:pPr>
      <w:r w:rsidRPr="000F3C05">
        <w:rPr>
          <w:rFonts w:ascii="Arial" w:hAnsi="Arial" w:cs="Arial"/>
        </w:rPr>
        <w:lastRenderedPageBreak/>
        <w:t>Djeca koja su polaznici vrtića</w:t>
      </w:r>
      <w:r>
        <w:rPr>
          <w:rFonts w:ascii="Arial" w:hAnsi="Arial" w:cs="Arial"/>
        </w:rPr>
        <w:t xml:space="preserve"> ranijih godina</w:t>
      </w:r>
      <w:r w:rsidRPr="000F3C05">
        <w:rPr>
          <w:rFonts w:ascii="Arial" w:hAnsi="Arial" w:cs="Arial"/>
        </w:rPr>
        <w:t xml:space="preserve"> i za koju su roditelji – staratelji potpisali obnovu upisa za sljedeću pedagošku godinu smatraju se i dalje upisanima u vrtić i njihov Ugovor o boravku djece u vrtiću vrijedi i dalje.</w:t>
      </w:r>
    </w:p>
    <w:p w:rsidR="000F3C05" w:rsidRPr="000F3C05" w:rsidRDefault="000F3C05" w:rsidP="000F3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132F6" w:rsidRDefault="000F3C05" w:rsidP="008D4B90">
      <w:pPr>
        <w:ind w:firstLine="708"/>
        <w:jc w:val="both"/>
        <w:rPr>
          <w:rFonts w:ascii="Arial" w:hAnsi="Arial" w:cs="Arial"/>
        </w:rPr>
      </w:pPr>
      <w:r w:rsidRPr="000F3C05">
        <w:rPr>
          <w:rFonts w:ascii="Arial" w:hAnsi="Arial" w:cs="Arial"/>
        </w:rPr>
        <w:t xml:space="preserve">Roditelji – staratelji djece koja su Odlukom </w:t>
      </w:r>
      <w:r w:rsidR="00FA7D6B">
        <w:rPr>
          <w:rFonts w:ascii="Arial" w:hAnsi="Arial" w:cs="Arial"/>
        </w:rPr>
        <w:t xml:space="preserve">o upisu djece </w:t>
      </w:r>
      <w:r w:rsidRPr="000F3C05">
        <w:rPr>
          <w:rFonts w:ascii="Arial" w:hAnsi="Arial" w:cs="Arial"/>
        </w:rPr>
        <w:t xml:space="preserve">upisana u Dječji vrtić Suncokret u Slatini i Područni odjel Mikleuš </w:t>
      </w:r>
      <w:r w:rsidR="00FA7D6B">
        <w:rPr>
          <w:rFonts w:ascii="Arial" w:hAnsi="Arial" w:cs="Arial"/>
        </w:rPr>
        <w:t>d</w:t>
      </w:r>
      <w:r w:rsidRPr="000F3C05">
        <w:rPr>
          <w:rFonts w:ascii="Arial" w:hAnsi="Arial" w:cs="Arial"/>
        </w:rPr>
        <w:t>užni su se javiti u Dječji vrtić u koji je dijete upisano i potpisati Ugovor o boravku djeteta u vrtiću</w:t>
      </w:r>
      <w:r w:rsidR="00FA7D6B">
        <w:rPr>
          <w:rFonts w:ascii="Arial" w:hAnsi="Arial" w:cs="Arial"/>
        </w:rPr>
        <w:t xml:space="preserve"> u roku navedenom u Odluci</w:t>
      </w:r>
      <w:r w:rsidRPr="000F3C05">
        <w:rPr>
          <w:rFonts w:ascii="Arial" w:hAnsi="Arial" w:cs="Arial"/>
        </w:rPr>
        <w:t>. U protivnom će se smatrati da su odustali od upisa svog djeteta u vrtić i njihovo mjesto će se popuniti djecom s liste čekanja na upis.</w:t>
      </w:r>
    </w:p>
    <w:p w:rsidR="00FA7D6B" w:rsidRDefault="00FA7D6B" w:rsidP="00FA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A14269" w:rsidRDefault="00A14269" w:rsidP="00A14269">
      <w:pPr>
        <w:ind w:firstLine="708"/>
        <w:jc w:val="both"/>
        <w:rPr>
          <w:rFonts w:ascii="Arial" w:hAnsi="Arial" w:cs="Arial"/>
        </w:rPr>
      </w:pPr>
      <w:r w:rsidRPr="00A14269">
        <w:rPr>
          <w:rFonts w:ascii="Arial" w:hAnsi="Arial" w:cs="Arial"/>
        </w:rPr>
        <w:t xml:space="preserve">Kraći programi rada – igraonice organizirat će se u </w:t>
      </w:r>
      <w:r w:rsidR="00FA7D6B">
        <w:rPr>
          <w:rFonts w:ascii="Arial" w:hAnsi="Arial" w:cs="Arial"/>
        </w:rPr>
        <w:t xml:space="preserve">Dječjem vrtiću Suncokret u Slatini u </w:t>
      </w:r>
      <w:r w:rsidRPr="00A14269">
        <w:rPr>
          <w:rFonts w:ascii="Arial" w:hAnsi="Arial" w:cs="Arial"/>
        </w:rPr>
        <w:t>skupinama čiji će broj ovisiti o broju prijavlje</w:t>
      </w:r>
      <w:r>
        <w:rPr>
          <w:rFonts w:ascii="Arial" w:hAnsi="Arial" w:cs="Arial"/>
        </w:rPr>
        <w:t>ne djece te programu igraonica.</w:t>
      </w:r>
    </w:p>
    <w:p w:rsidR="00FA7D6B" w:rsidRDefault="00FA7D6B" w:rsidP="00FA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FA7D6B" w:rsidRPr="00A14269" w:rsidRDefault="00FA7D6B" w:rsidP="00FA7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Program predškole organizirat će se u Područnom odjelu Mikleuš prema organizacijskim mogućnostima vrtića.</w:t>
      </w:r>
    </w:p>
    <w:p w:rsidR="00AC4317" w:rsidRPr="002E0884" w:rsidRDefault="00A14269" w:rsidP="008132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8132F6" w:rsidRDefault="009471D3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Pravo upisa </w:t>
      </w:r>
      <w:r w:rsidR="00AC4317">
        <w:rPr>
          <w:rFonts w:ascii="Arial" w:hAnsi="Arial" w:cs="Arial"/>
        </w:rPr>
        <w:t xml:space="preserve">u </w:t>
      </w:r>
      <w:r w:rsidR="001A3297">
        <w:rPr>
          <w:rFonts w:ascii="Arial" w:hAnsi="Arial" w:cs="Arial"/>
        </w:rPr>
        <w:t>program</w:t>
      </w:r>
      <w:r w:rsidR="00063F72">
        <w:rPr>
          <w:rFonts w:ascii="Arial" w:hAnsi="Arial" w:cs="Arial"/>
        </w:rPr>
        <w:t>e</w:t>
      </w:r>
      <w:r w:rsidR="001A3297">
        <w:rPr>
          <w:rFonts w:ascii="Arial" w:hAnsi="Arial" w:cs="Arial"/>
        </w:rPr>
        <w:t xml:space="preserve"> </w:t>
      </w:r>
      <w:r w:rsidR="00AC4317">
        <w:rPr>
          <w:rFonts w:ascii="Arial" w:hAnsi="Arial" w:cs="Arial"/>
        </w:rPr>
        <w:t>Dječj</w:t>
      </w:r>
      <w:r w:rsidR="001A3297">
        <w:rPr>
          <w:rFonts w:ascii="Arial" w:hAnsi="Arial" w:cs="Arial"/>
        </w:rPr>
        <w:t>eg</w:t>
      </w:r>
      <w:r w:rsidR="00AC4317">
        <w:rPr>
          <w:rFonts w:ascii="Arial" w:hAnsi="Arial" w:cs="Arial"/>
        </w:rPr>
        <w:t xml:space="preserve"> vrtić</w:t>
      </w:r>
      <w:r w:rsidR="001A3297">
        <w:rPr>
          <w:rFonts w:ascii="Arial" w:hAnsi="Arial" w:cs="Arial"/>
        </w:rPr>
        <w:t>a</w:t>
      </w:r>
      <w:r w:rsidR="008132F6">
        <w:rPr>
          <w:rFonts w:ascii="Arial" w:hAnsi="Arial" w:cs="Arial"/>
        </w:rPr>
        <w:t xml:space="preserve"> u Slatini</w:t>
      </w:r>
      <w:r w:rsidR="00AC4317">
        <w:rPr>
          <w:rFonts w:ascii="Arial" w:hAnsi="Arial" w:cs="Arial"/>
        </w:rPr>
        <w:t xml:space="preserve"> </w:t>
      </w:r>
      <w:r w:rsidRPr="002E0884">
        <w:rPr>
          <w:rFonts w:ascii="Arial" w:hAnsi="Arial" w:cs="Arial"/>
        </w:rPr>
        <w:t>imaju djeca uzrasta 3 – 7 godina s područja Grada Slatine</w:t>
      </w:r>
      <w:r w:rsidR="008132F6">
        <w:rPr>
          <w:rFonts w:ascii="Arial" w:hAnsi="Arial" w:cs="Arial"/>
        </w:rPr>
        <w:t xml:space="preserve"> i Općine Nova Bukovica</w:t>
      </w:r>
      <w:r w:rsidR="009A4FF0">
        <w:rPr>
          <w:rFonts w:ascii="Arial" w:hAnsi="Arial" w:cs="Arial"/>
        </w:rPr>
        <w:t xml:space="preserve"> (za koje Općina Nova Bukovica odobri upis u vrtić)</w:t>
      </w:r>
      <w:r w:rsidRPr="002E0884">
        <w:rPr>
          <w:rFonts w:ascii="Arial" w:hAnsi="Arial" w:cs="Arial"/>
        </w:rPr>
        <w:t>.</w:t>
      </w:r>
    </w:p>
    <w:p w:rsidR="009471D3" w:rsidRDefault="008132F6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Pravo upisa u programe Područnog odjela Mikleuš imaju djeca uzrasta 3 – 7 godina s područja Općine Mikleuš</w:t>
      </w:r>
      <w:r w:rsidR="00CF31D9">
        <w:rPr>
          <w:rFonts w:ascii="Arial" w:hAnsi="Arial" w:cs="Arial"/>
        </w:rPr>
        <w:t xml:space="preserve"> za koje Općina Mikleuš odobri upis u vrtić</w:t>
      </w:r>
      <w:r>
        <w:rPr>
          <w:rFonts w:ascii="Arial" w:hAnsi="Arial" w:cs="Arial"/>
        </w:rPr>
        <w:t>.</w:t>
      </w:r>
      <w:r w:rsidR="009471D3" w:rsidRPr="002E0884">
        <w:rPr>
          <w:rFonts w:ascii="Arial" w:hAnsi="Arial" w:cs="Arial"/>
        </w:rPr>
        <w:t xml:space="preserve"> </w:t>
      </w:r>
    </w:p>
    <w:p w:rsidR="00321B79" w:rsidRPr="00321B79" w:rsidRDefault="00321B79" w:rsidP="00433045">
      <w:pPr>
        <w:ind w:firstLine="708"/>
        <w:jc w:val="both"/>
        <w:rPr>
          <w:rFonts w:ascii="Arial" w:hAnsi="Arial" w:cs="Arial"/>
        </w:rPr>
      </w:pPr>
      <w:r w:rsidRPr="00321B79">
        <w:rPr>
          <w:rFonts w:ascii="Arial" w:hAnsi="Arial" w:cs="Arial"/>
        </w:rPr>
        <w:t xml:space="preserve">Iznimno, u </w:t>
      </w:r>
      <w:r w:rsidR="00063F72">
        <w:rPr>
          <w:rFonts w:ascii="Arial" w:hAnsi="Arial" w:cs="Arial"/>
        </w:rPr>
        <w:t>vrtić</w:t>
      </w:r>
      <w:r w:rsidRPr="00321B79">
        <w:rPr>
          <w:rFonts w:ascii="Arial" w:hAnsi="Arial" w:cs="Arial"/>
        </w:rPr>
        <w:t xml:space="preserve"> se mogu upisati i djeca mlađa od 3 godine ako je to organizacijski u vrtiću moguće provesti</w:t>
      </w:r>
      <w:r>
        <w:rPr>
          <w:rFonts w:ascii="Arial" w:hAnsi="Arial" w:cs="Arial"/>
        </w:rPr>
        <w:t>.</w:t>
      </w:r>
    </w:p>
    <w:p w:rsidR="009471D3" w:rsidRPr="0044648F" w:rsidRDefault="00F11EF2" w:rsidP="009471D3">
      <w:p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44648F">
        <w:rPr>
          <w:rFonts w:ascii="Arial" w:hAnsi="Arial" w:cs="Arial"/>
        </w:rPr>
        <w:t>Članak</w:t>
      </w:r>
      <w:r w:rsidR="00DE3A67" w:rsidRPr="0044648F">
        <w:rPr>
          <w:rFonts w:ascii="Arial" w:hAnsi="Arial" w:cs="Arial"/>
        </w:rPr>
        <w:t xml:space="preserve"> </w:t>
      </w:r>
      <w:r w:rsidR="00087876" w:rsidRPr="0044648F">
        <w:rPr>
          <w:rFonts w:ascii="Arial" w:hAnsi="Arial" w:cs="Arial"/>
        </w:rPr>
        <w:t>9</w:t>
      </w:r>
      <w:r w:rsidR="009471D3" w:rsidRPr="0044648F">
        <w:rPr>
          <w:rFonts w:ascii="Arial" w:hAnsi="Arial" w:cs="Arial"/>
        </w:rPr>
        <w:t>.</w:t>
      </w:r>
    </w:p>
    <w:p w:rsidR="009471D3" w:rsidRDefault="009471D3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Pravo upisa </w:t>
      </w:r>
      <w:r w:rsidR="00E00354">
        <w:rPr>
          <w:rFonts w:ascii="Arial" w:hAnsi="Arial" w:cs="Arial"/>
        </w:rPr>
        <w:t xml:space="preserve">u Dječji vrtić Suncokret u Slatini </w:t>
      </w:r>
      <w:r w:rsidRPr="002E0884">
        <w:rPr>
          <w:rFonts w:ascii="Arial" w:hAnsi="Arial" w:cs="Arial"/>
        </w:rPr>
        <w:t>imaju i djeca izvan područja Grada Slatine uz plaća</w:t>
      </w:r>
      <w:r w:rsidR="009A01D9" w:rsidRPr="002E0884">
        <w:rPr>
          <w:rFonts w:ascii="Arial" w:hAnsi="Arial" w:cs="Arial"/>
        </w:rPr>
        <w:t>nje pune ekonomske cijene usluga</w:t>
      </w:r>
      <w:r w:rsidR="00E00354">
        <w:rPr>
          <w:rFonts w:ascii="Arial" w:hAnsi="Arial" w:cs="Arial"/>
        </w:rPr>
        <w:t>.</w:t>
      </w:r>
    </w:p>
    <w:p w:rsidR="00321B79" w:rsidRDefault="00321B79" w:rsidP="00433045">
      <w:pPr>
        <w:ind w:firstLine="708"/>
        <w:jc w:val="both"/>
        <w:rPr>
          <w:rFonts w:ascii="Arial" w:hAnsi="Arial" w:cs="Arial"/>
        </w:rPr>
      </w:pPr>
      <w:r w:rsidRPr="00321B79">
        <w:rPr>
          <w:rFonts w:ascii="Arial" w:hAnsi="Arial" w:cs="Arial"/>
        </w:rPr>
        <w:t xml:space="preserve">Ako se kapacitet </w:t>
      </w:r>
      <w:r w:rsidR="008132F6">
        <w:rPr>
          <w:rFonts w:ascii="Arial" w:hAnsi="Arial" w:cs="Arial"/>
        </w:rPr>
        <w:t xml:space="preserve">Dječjeg </w:t>
      </w:r>
      <w:r w:rsidRPr="00321B79">
        <w:rPr>
          <w:rFonts w:ascii="Arial" w:hAnsi="Arial" w:cs="Arial"/>
        </w:rPr>
        <w:t>vrtića</w:t>
      </w:r>
      <w:r w:rsidR="008132F6">
        <w:rPr>
          <w:rFonts w:ascii="Arial" w:hAnsi="Arial" w:cs="Arial"/>
        </w:rPr>
        <w:t xml:space="preserve"> u Slatini</w:t>
      </w:r>
      <w:r w:rsidRPr="00321B79">
        <w:rPr>
          <w:rFonts w:ascii="Arial" w:hAnsi="Arial" w:cs="Arial"/>
        </w:rPr>
        <w:t xml:space="preserve"> ne popuni, pravo upisa u redovni program vrtića imaju i djeca izvan područja Grada Slatine prema istim uvjetima i po istoj cijeni kao i djeca s područja Grada Slatine</w:t>
      </w:r>
      <w:r>
        <w:rPr>
          <w:rFonts w:ascii="Arial" w:hAnsi="Arial" w:cs="Arial"/>
        </w:rPr>
        <w:t>.</w:t>
      </w:r>
    </w:p>
    <w:p w:rsidR="008E0F78" w:rsidRPr="0044648F" w:rsidRDefault="00F11EF2" w:rsidP="00DE3A67">
      <w:p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44648F">
        <w:rPr>
          <w:rFonts w:ascii="Arial" w:hAnsi="Arial" w:cs="Arial"/>
        </w:rPr>
        <w:t>Članak</w:t>
      </w:r>
      <w:r w:rsidR="00DE3A67" w:rsidRPr="0044648F">
        <w:rPr>
          <w:rFonts w:ascii="Arial" w:hAnsi="Arial" w:cs="Arial"/>
        </w:rPr>
        <w:t xml:space="preserve"> </w:t>
      </w:r>
      <w:r w:rsidR="00087876" w:rsidRPr="0044648F">
        <w:rPr>
          <w:rFonts w:ascii="Arial" w:hAnsi="Arial" w:cs="Arial"/>
        </w:rPr>
        <w:t>10</w:t>
      </w:r>
      <w:r w:rsidR="00DE3A67" w:rsidRPr="0044648F">
        <w:rPr>
          <w:rFonts w:ascii="Arial" w:hAnsi="Arial" w:cs="Arial"/>
        </w:rPr>
        <w:t>.</w:t>
      </w:r>
    </w:p>
    <w:p w:rsidR="00AD322B" w:rsidRPr="002E0884" w:rsidRDefault="00AD322B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Sva djeca imaju jednaka prava pri upisu u Dječji vrtić.</w:t>
      </w:r>
    </w:p>
    <w:p w:rsidR="00B602E7" w:rsidRDefault="00F11EF2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Djeca se u Dječji vrtić upisuju prema redoslijedu predaje zamolbe za upis</w:t>
      </w:r>
      <w:r w:rsidR="003058B8">
        <w:rPr>
          <w:rFonts w:ascii="Arial" w:hAnsi="Arial" w:cs="Arial"/>
        </w:rPr>
        <w:t>.</w:t>
      </w:r>
      <w:r w:rsidR="00B602E7">
        <w:rPr>
          <w:rFonts w:ascii="Arial" w:hAnsi="Arial" w:cs="Arial"/>
        </w:rPr>
        <w:t xml:space="preserve"> </w:t>
      </w:r>
    </w:p>
    <w:p w:rsidR="00F11EF2" w:rsidRPr="002E0884" w:rsidRDefault="00B602E7" w:rsidP="00433045">
      <w:pPr>
        <w:ind w:firstLine="708"/>
        <w:jc w:val="both"/>
        <w:rPr>
          <w:rFonts w:ascii="Arial" w:hAnsi="Arial" w:cs="Arial"/>
        </w:rPr>
      </w:pPr>
      <w:bookmarkStart w:id="3" w:name="_Hlk513036708"/>
      <w:r>
        <w:rPr>
          <w:rFonts w:ascii="Arial" w:hAnsi="Arial" w:cs="Arial"/>
        </w:rPr>
        <w:t>Prednost pri upisu u redovni program Dječjeg vrtića imaju djeca u godini pred polazak u školu, zbog obaveznog programa predškole.</w:t>
      </w:r>
    </w:p>
    <w:bookmarkEnd w:id="3"/>
    <w:p w:rsidR="00063F72" w:rsidRDefault="00F11EF2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Djeca s liste čekanja upisuju se prema redoslijedu prijave za upis u Dječji vrtić</w:t>
      </w:r>
    </w:p>
    <w:p w:rsidR="00F11EF2" w:rsidRDefault="00063F72" w:rsidP="00063F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upis podnosi se na posebnom obrascu koji se može preuzeti u prostorijama Dječjeg vrtića ili na mrežnim stranicama Dječjeg vrtića (</w:t>
      </w:r>
      <w:hyperlink r:id="rId5" w:history="1">
        <w:r w:rsidRPr="0047073B">
          <w:rPr>
            <w:rStyle w:val="Hyperlink"/>
            <w:rFonts w:ascii="Arial" w:hAnsi="Arial" w:cs="Arial"/>
          </w:rPr>
          <w:t>www.vrtic-suncokret.hr</w:t>
        </w:r>
      </w:hyperlink>
      <w:r>
        <w:rPr>
          <w:rFonts w:ascii="Arial" w:hAnsi="Arial" w:cs="Arial"/>
        </w:rPr>
        <w:t>)</w:t>
      </w:r>
      <w:r w:rsidR="00F11EF2" w:rsidRPr="002E0884">
        <w:rPr>
          <w:rFonts w:ascii="Arial" w:hAnsi="Arial" w:cs="Arial"/>
        </w:rPr>
        <w:t>.</w:t>
      </w:r>
    </w:p>
    <w:p w:rsidR="00063F72" w:rsidRDefault="00063F72" w:rsidP="00063F72">
      <w:pPr>
        <w:ind w:firstLine="708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lastRenderedPageBreak/>
        <w:t>Zahtjev za upis predaje se osobno ravnateljici vrtića ili osobi koju ravnateljica za to ovlasti.</w:t>
      </w:r>
    </w:p>
    <w:p w:rsidR="00321B79" w:rsidRDefault="00321B79" w:rsidP="00433045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Odluku o upisu djece u vrtić donosi Upravno vijeće</w:t>
      </w:r>
      <w:r w:rsidR="00063F72">
        <w:rPr>
          <w:rFonts w:ascii="Arial" w:hAnsi="Arial" w:cs="Arial"/>
        </w:rPr>
        <w:t>.</w:t>
      </w:r>
    </w:p>
    <w:p w:rsidR="00063F72" w:rsidRDefault="00063F72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upisu s konačnim popisom djece upisane u vrtić bit će objavljena na oglasnoj ploči vrtića</w:t>
      </w:r>
      <w:r w:rsidR="008132F6">
        <w:rPr>
          <w:rFonts w:ascii="Arial" w:hAnsi="Arial" w:cs="Arial"/>
        </w:rPr>
        <w:t xml:space="preserve"> i podnositelji zahtjeva za upis neće se pojedinačno obavještavati o rezultatima upisa.</w:t>
      </w:r>
    </w:p>
    <w:p w:rsidR="00F11EF2" w:rsidRPr="0044648F" w:rsidRDefault="00F11EF2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44648F">
        <w:rPr>
          <w:rFonts w:ascii="Arial" w:hAnsi="Arial" w:cs="Arial"/>
        </w:rPr>
        <w:t>Članak</w:t>
      </w:r>
      <w:r w:rsidR="00DE3A67" w:rsidRPr="0044648F">
        <w:rPr>
          <w:rFonts w:ascii="Arial" w:hAnsi="Arial" w:cs="Arial"/>
        </w:rPr>
        <w:t xml:space="preserve"> </w:t>
      </w:r>
      <w:r w:rsidR="00087876" w:rsidRPr="0044648F">
        <w:rPr>
          <w:rFonts w:ascii="Arial" w:hAnsi="Arial" w:cs="Arial"/>
        </w:rPr>
        <w:t>11</w:t>
      </w:r>
      <w:r w:rsidRPr="0044648F">
        <w:rPr>
          <w:rFonts w:ascii="Arial" w:hAnsi="Arial" w:cs="Arial"/>
        </w:rPr>
        <w:t>.</w:t>
      </w:r>
    </w:p>
    <w:p w:rsidR="00E01494" w:rsidRDefault="00E01494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Planom upisa, u vrtićima se svake godine</w:t>
      </w:r>
      <w:r w:rsidR="00842CA7">
        <w:rPr>
          <w:rFonts w:ascii="Arial" w:hAnsi="Arial" w:cs="Arial"/>
        </w:rPr>
        <w:t xml:space="preserve"> vrši </w:t>
      </w:r>
      <w:r w:rsidR="009A4FF0">
        <w:rPr>
          <w:rFonts w:ascii="Arial" w:hAnsi="Arial" w:cs="Arial"/>
        </w:rPr>
        <w:t>J</w:t>
      </w:r>
      <w:r w:rsidR="00842CA7">
        <w:rPr>
          <w:rFonts w:ascii="Arial" w:hAnsi="Arial" w:cs="Arial"/>
        </w:rPr>
        <w:t>avna objava upisa. U javnoj objavi upisa daju se detaljni podaci o svim programima i broju djece koja se upisuje u vrtiće.</w:t>
      </w:r>
    </w:p>
    <w:p w:rsidR="008E0F78" w:rsidRPr="002E0884" w:rsidRDefault="008E0F78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Ravnatelj dječjeg vrtića</w:t>
      </w:r>
      <w:r w:rsidR="00F11EF2" w:rsidRPr="002E0884">
        <w:rPr>
          <w:rFonts w:ascii="Arial" w:hAnsi="Arial" w:cs="Arial"/>
        </w:rPr>
        <w:t xml:space="preserve"> </w:t>
      </w:r>
      <w:r w:rsidR="00AC4317">
        <w:rPr>
          <w:rFonts w:ascii="Arial" w:hAnsi="Arial" w:cs="Arial"/>
        </w:rPr>
        <w:t xml:space="preserve">ili druga ovlaštena osoba </w:t>
      </w:r>
      <w:r w:rsidR="00F11EF2" w:rsidRPr="002E0884">
        <w:rPr>
          <w:rFonts w:ascii="Arial" w:hAnsi="Arial" w:cs="Arial"/>
        </w:rPr>
        <w:t>obvezan je prije upisa djeteta upoznati</w:t>
      </w:r>
      <w:r w:rsidRPr="002E0884">
        <w:rPr>
          <w:rFonts w:ascii="Arial" w:hAnsi="Arial" w:cs="Arial"/>
        </w:rPr>
        <w:t xml:space="preserve"> roditelje-skrbnike s uvjetima boravka i visinom sudjelovanja u naknadi za boravak djeteta u vrtiću.</w:t>
      </w:r>
    </w:p>
    <w:p w:rsidR="008E0F78" w:rsidRDefault="008E0F78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Potpisom Ugovora o boravku djeteta u Dječjem vrtiću roditelj-skrbnik obvezuje se na pridržavanje odredbi </w:t>
      </w:r>
      <w:r w:rsidR="00F11EF2" w:rsidRPr="002E0884">
        <w:rPr>
          <w:rFonts w:ascii="Arial" w:hAnsi="Arial" w:cs="Arial"/>
        </w:rPr>
        <w:t>U</w:t>
      </w:r>
      <w:r w:rsidRPr="002E0884">
        <w:rPr>
          <w:rFonts w:ascii="Arial" w:hAnsi="Arial" w:cs="Arial"/>
        </w:rPr>
        <w:t>govora</w:t>
      </w:r>
      <w:r w:rsidR="0091191E" w:rsidRPr="002E0884">
        <w:rPr>
          <w:rFonts w:ascii="Arial" w:hAnsi="Arial" w:cs="Arial"/>
        </w:rPr>
        <w:t xml:space="preserve"> a Dječji vrtić na davanje usluga određenih </w:t>
      </w:r>
      <w:r w:rsidR="00F11EF2" w:rsidRPr="002E0884">
        <w:rPr>
          <w:rFonts w:ascii="Arial" w:hAnsi="Arial" w:cs="Arial"/>
        </w:rPr>
        <w:t xml:space="preserve">Zakonom i </w:t>
      </w:r>
      <w:r w:rsidR="0091191E" w:rsidRPr="002E0884">
        <w:rPr>
          <w:rFonts w:ascii="Arial" w:hAnsi="Arial" w:cs="Arial"/>
        </w:rPr>
        <w:t>općim aktima Dječjeg vrtića</w:t>
      </w:r>
      <w:r w:rsidRPr="002E0884">
        <w:rPr>
          <w:rFonts w:ascii="Arial" w:hAnsi="Arial" w:cs="Arial"/>
        </w:rPr>
        <w:t>.</w:t>
      </w:r>
    </w:p>
    <w:p w:rsidR="00966E39" w:rsidRDefault="00966E39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1ACC">
        <w:rPr>
          <w:rFonts w:ascii="Arial" w:hAnsi="Arial" w:cs="Arial"/>
        </w:rPr>
        <w:t xml:space="preserve">Članak </w:t>
      </w:r>
      <w:r w:rsidR="00087876">
        <w:rPr>
          <w:rFonts w:ascii="Arial" w:hAnsi="Arial" w:cs="Arial"/>
        </w:rPr>
        <w:t>12</w:t>
      </w:r>
      <w:r w:rsidR="00051ACC">
        <w:rPr>
          <w:rFonts w:ascii="Arial" w:hAnsi="Arial" w:cs="Arial"/>
        </w:rPr>
        <w:t>.</w:t>
      </w:r>
    </w:p>
    <w:p w:rsidR="00966E39" w:rsidRPr="00966E39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Kao javne ovlasti Dječji vrtić obavlja upise i ispise djece s vođenjem odgovarajuće dokumentacije.</w:t>
      </w:r>
    </w:p>
    <w:p w:rsidR="00966E39" w:rsidRPr="00966E39" w:rsidRDefault="00966E39" w:rsidP="009A4FF0">
      <w:pPr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ab/>
        <w:t>Upise djece u vrtić obavlja ravnate</w:t>
      </w:r>
      <w:r w:rsidR="00E033DC">
        <w:rPr>
          <w:rFonts w:ascii="Arial" w:hAnsi="Arial" w:cs="Arial"/>
        </w:rPr>
        <w:t>l</w:t>
      </w:r>
      <w:r w:rsidRPr="00966E39">
        <w:rPr>
          <w:rFonts w:ascii="Arial" w:hAnsi="Arial" w:cs="Arial"/>
        </w:rPr>
        <w:t>j</w:t>
      </w:r>
      <w:r w:rsidR="00E033DC">
        <w:rPr>
          <w:rFonts w:ascii="Arial" w:hAnsi="Arial" w:cs="Arial"/>
        </w:rPr>
        <w:t>ica</w:t>
      </w:r>
      <w:r w:rsidRPr="00966E39">
        <w:rPr>
          <w:rFonts w:ascii="Arial" w:hAnsi="Arial" w:cs="Arial"/>
        </w:rPr>
        <w:t xml:space="preserve"> vrtića</w:t>
      </w:r>
      <w:r w:rsidR="00E033DC">
        <w:rPr>
          <w:rFonts w:ascii="Arial" w:hAnsi="Arial" w:cs="Arial"/>
        </w:rPr>
        <w:t xml:space="preserve"> ili osoba koju ravnateljica za to ovlasti</w:t>
      </w:r>
      <w:r w:rsidRPr="00966E39">
        <w:rPr>
          <w:rFonts w:ascii="Arial" w:hAnsi="Arial" w:cs="Arial"/>
        </w:rPr>
        <w:t xml:space="preserve">. </w:t>
      </w:r>
    </w:p>
    <w:p w:rsidR="00966E39" w:rsidRPr="00966E39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Ukoliko bude potrebno osnivanje komisije za upis, vrtić će je osnovati.</w:t>
      </w:r>
    </w:p>
    <w:p w:rsidR="00CF72C3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Ravnatelj odnosno komisija za upis provodi postupak upisa djece u Dječji vrtić i dostavljaju podatke o upisu Upravnom vijeću vrtića</w:t>
      </w:r>
      <w:r w:rsidR="00CF72C3">
        <w:rPr>
          <w:rFonts w:ascii="Arial" w:hAnsi="Arial" w:cs="Arial"/>
        </w:rPr>
        <w:t>.</w:t>
      </w:r>
    </w:p>
    <w:p w:rsidR="00CF72C3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 xml:space="preserve"> </w:t>
      </w:r>
      <w:r w:rsidR="00E033DC" w:rsidRPr="00E033DC">
        <w:rPr>
          <w:rFonts w:ascii="Arial" w:hAnsi="Arial" w:cs="Arial"/>
        </w:rPr>
        <w:t>Na temelju podataka o broju prijavljene djece i ostalih podataka Upravno vijeće</w:t>
      </w:r>
      <w:r w:rsidR="00CF72C3" w:rsidRPr="00CF72C3">
        <w:t xml:space="preserve"> </w:t>
      </w:r>
      <w:r w:rsidR="00CF72C3" w:rsidRPr="00CF72C3">
        <w:rPr>
          <w:rFonts w:ascii="Arial" w:hAnsi="Arial" w:cs="Arial"/>
        </w:rPr>
        <w:t>prihvaća i</w:t>
      </w:r>
      <w:r w:rsidR="00CF72C3">
        <w:rPr>
          <w:rFonts w:ascii="Arial" w:hAnsi="Arial" w:cs="Arial"/>
        </w:rPr>
        <w:t>li</w:t>
      </w:r>
      <w:r w:rsidR="00CF72C3" w:rsidRPr="00CF72C3">
        <w:rPr>
          <w:rFonts w:ascii="Arial" w:hAnsi="Arial" w:cs="Arial"/>
        </w:rPr>
        <w:t xml:space="preserve"> odbija zahtjeve za upis djece te utvrđuje eventualne slobodne kapacitete u vrtiću</w:t>
      </w:r>
      <w:r w:rsidR="00CF72C3">
        <w:rPr>
          <w:rFonts w:ascii="Arial" w:hAnsi="Arial" w:cs="Arial"/>
        </w:rPr>
        <w:t>.</w:t>
      </w:r>
      <w:r w:rsidR="00CF72C3" w:rsidRPr="00CF72C3">
        <w:rPr>
          <w:rFonts w:ascii="Arial" w:hAnsi="Arial" w:cs="Arial"/>
        </w:rPr>
        <w:t xml:space="preserve"> </w:t>
      </w:r>
    </w:p>
    <w:p w:rsidR="00E033DC" w:rsidRPr="00966E39" w:rsidRDefault="00CF72C3" w:rsidP="00966E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F72C3">
        <w:rPr>
          <w:rFonts w:ascii="Arial" w:hAnsi="Arial" w:cs="Arial"/>
        </w:rPr>
        <w:t>akon utvrđenih rezultata upisa</w:t>
      </w:r>
      <w:r>
        <w:rPr>
          <w:rFonts w:ascii="Arial" w:hAnsi="Arial" w:cs="Arial"/>
        </w:rPr>
        <w:t xml:space="preserve"> Upravno vijeće do</w:t>
      </w:r>
      <w:r w:rsidR="00E033DC" w:rsidRPr="00E033DC">
        <w:rPr>
          <w:rFonts w:ascii="Arial" w:hAnsi="Arial" w:cs="Arial"/>
        </w:rPr>
        <w:t>nosi Odluku o upisu djece u sljedeću pedagošku godinu.</w:t>
      </w:r>
    </w:p>
    <w:p w:rsidR="00966E39" w:rsidRPr="00966E39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 xml:space="preserve">Roditelj odnosno skrbnik djeteta nezadovoljan </w:t>
      </w:r>
      <w:r w:rsidR="00842CA7">
        <w:rPr>
          <w:rFonts w:ascii="Arial" w:hAnsi="Arial" w:cs="Arial"/>
        </w:rPr>
        <w:t>O</w:t>
      </w:r>
      <w:r w:rsidRPr="00966E39">
        <w:rPr>
          <w:rFonts w:ascii="Arial" w:hAnsi="Arial" w:cs="Arial"/>
        </w:rPr>
        <w:t xml:space="preserve">dlukom o upisu </w:t>
      </w:r>
      <w:r w:rsidR="00842CA7">
        <w:rPr>
          <w:rFonts w:ascii="Arial" w:hAnsi="Arial" w:cs="Arial"/>
        </w:rPr>
        <w:t>ima pravo</w:t>
      </w:r>
      <w:r w:rsidRPr="00966E39">
        <w:rPr>
          <w:rFonts w:ascii="Arial" w:hAnsi="Arial" w:cs="Arial"/>
        </w:rPr>
        <w:t xml:space="preserve"> žalb</w:t>
      </w:r>
      <w:r w:rsidR="00842CA7">
        <w:rPr>
          <w:rFonts w:ascii="Arial" w:hAnsi="Arial" w:cs="Arial"/>
        </w:rPr>
        <w:t>e</w:t>
      </w:r>
      <w:r w:rsidRPr="00966E39">
        <w:rPr>
          <w:rFonts w:ascii="Arial" w:hAnsi="Arial" w:cs="Arial"/>
        </w:rPr>
        <w:t xml:space="preserve"> Upravnom vijeću </w:t>
      </w:r>
      <w:r w:rsidR="00842CA7">
        <w:rPr>
          <w:rFonts w:ascii="Arial" w:hAnsi="Arial" w:cs="Arial"/>
        </w:rPr>
        <w:t xml:space="preserve">u pisanom obliku </w:t>
      </w:r>
      <w:r w:rsidRPr="00966E39">
        <w:rPr>
          <w:rFonts w:ascii="Arial" w:hAnsi="Arial" w:cs="Arial"/>
        </w:rPr>
        <w:t xml:space="preserve">u roku od 15 dana od dana </w:t>
      </w:r>
      <w:r w:rsidR="00842CA7">
        <w:rPr>
          <w:rFonts w:ascii="Arial" w:hAnsi="Arial" w:cs="Arial"/>
        </w:rPr>
        <w:t>objave O</w:t>
      </w:r>
      <w:r w:rsidRPr="00966E39">
        <w:rPr>
          <w:rFonts w:ascii="Arial" w:hAnsi="Arial" w:cs="Arial"/>
        </w:rPr>
        <w:t>dluke o upisu.</w:t>
      </w:r>
    </w:p>
    <w:p w:rsidR="00966E39" w:rsidRPr="00966E39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Žalbe rješava Upravno vijeće u roku od 15 dana od dana isteka roka za žalbu.</w:t>
      </w:r>
    </w:p>
    <w:p w:rsidR="00E033DC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Odlučujući o žalbi Upravno vijeće može žalbu odbiti kao neosnovanu</w:t>
      </w:r>
      <w:r w:rsidR="00E033DC">
        <w:rPr>
          <w:rFonts w:ascii="Arial" w:hAnsi="Arial" w:cs="Arial"/>
        </w:rPr>
        <w:t>, nepravodobnu ili uloženu od strane neovlaštene osobe.</w:t>
      </w:r>
    </w:p>
    <w:p w:rsidR="00966E39" w:rsidRDefault="00E033DC" w:rsidP="00966E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</w:t>
      </w:r>
      <w:r w:rsidR="00966E39" w:rsidRPr="00966E39">
        <w:rPr>
          <w:rFonts w:ascii="Arial" w:hAnsi="Arial" w:cs="Arial"/>
        </w:rPr>
        <w:t xml:space="preserve"> može u</w:t>
      </w:r>
      <w:r w:rsidR="007A1AA7">
        <w:rPr>
          <w:rFonts w:ascii="Arial" w:hAnsi="Arial" w:cs="Arial"/>
        </w:rPr>
        <w:t>svojiti</w:t>
      </w:r>
      <w:r w:rsidR="00966E39" w:rsidRPr="00966E39">
        <w:rPr>
          <w:rFonts w:ascii="Arial" w:hAnsi="Arial" w:cs="Arial"/>
        </w:rPr>
        <w:t xml:space="preserve"> žalbu</w:t>
      </w:r>
      <w:r w:rsidR="007A1AA7">
        <w:rPr>
          <w:rFonts w:ascii="Arial" w:hAnsi="Arial" w:cs="Arial"/>
        </w:rPr>
        <w:t xml:space="preserve"> te samostalno donijeti odluku o upisu spornog djeteta.</w:t>
      </w:r>
    </w:p>
    <w:p w:rsidR="007A1AA7" w:rsidRPr="00966E39" w:rsidRDefault="007A1AA7" w:rsidP="00966E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svojoj odluci Upravno vijeće izvještava roditelja – skrbnika pismenim putem.</w:t>
      </w:r>
    </w:p>
    <w:p w:rsidR="00966E39" w:rsidRPr="00966E39" w:rsidRDefault="00966E39" w:rsidP="00966E39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Odluka Upravnog vijeća je konačna.</w:t>
      </w:r>
      <w:r w:rsidR="00842CA7" w:rsidRPr="00842CA7">
        <w:t xml:space="preserve"> </w:t>
      </w:r>
    </w:p>
    <w:p w:rsidR="008E0F78" w:rsidRPr="0044648F" w:rsidRDefault="00F11EF2" w:rsidP="0043304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44648F">
        <w:rPr>
          <w:rFonts w:ascii="Arial" w:hAnsi="Arial" w:cs="Arial"/>
        </w:rPr>
        <w:t>Članak</w:t>
      </w:r>
      <w:r w:rsidR="00A14269" w:rsidRPr="0044648F">
        <w:rPr>
          <w:rFonts w:ascii="Arial" w:hAnsi="Arial" w:cs="Arial"/>
        </w:rPr>
        <w:t xml:space="preserve"> </w:t>
      </w:r>
      <w:r w:rsidR="00087876" w:rsidRPr="0044648F">
        <w:rPr>
          <w:rFonts w:ascii="Arial" w:hAnsi="Arial" w:cs="Arial"/>
        </w:rPr>
        <w:t>13</w:t>
      </w:r>
      <w:r w:rsidR="008E0F78" w:rsidRPr="0044648F">
        <w:rPr>
          <w:rFonts w:ascii="Arial" w:hAnsi="Arial" w:cs="Arial"/>
        </w:rPr>
        <w:t>.</w:t>
      </w:r>
    </w:p>
    <w:p w:rsidR="00842CA7" w:rsidRDefault="00842CA7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Roditelj – skrbnik može odustati od upisa djeteta u Dječji vrtić.</w:t>
      </w:r>
    </w:p>
    <w:p w:rsidR="00842CA7" w:rsidRDefault="00087876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odustanku od upisa roditelj – skrbnik obavještava</w:t>
      </w:r>
      <w:r w:rsidR="00842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isključivo ravnateljicu vrtića </w:t>
      </w:r>
      <w:r w:rsidR="00842CA7">
        <w:rPr>
          <w:rFonts w:ascii="Arial" w:hAnsi="Arial" w:cs="Arial"/>
        </w:rPr>
        <w:t>usmeno ili pismen</w:t>
      </w:r>
      <w:r>
        <w:rPr>
          <w:rFonts w:ascii="Arial" w:hAnsi="Arial" w:cs="Arial"/>
        </w:rPr>
        <w:t>im putem</w:t>
      </w:r>
      <w:r w:rsidR="00842CA7">
        <w:rPr>
          <w:rFonts w:ascii="Arial" w:hAnsi="Arial" w:cs="Arial"/>
        </w:rPr>
        <w:t>.</w:t>
      </w:r>
    </w:p>
    <w:p w:rsidR="00842CA7" w:rsidRDefault="00842CA7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roditelj – skrbnik ne</w:t>
      </w:r>
      <w:r w:rsidRPr="00842CA7">
        <w:rPr>
          <w:rFonts w:ascii="Arial" w:hAnsi="Arial" w:cs="Arial"/>
        </w:rPr>
        <w:t xml:space="preserve"> </w:t>
      </w:r>
      <w:r w:rsidR="007A1AA7">
        <w:rPr>
          <w:rFonts w:ascii="Arial" w:hAnsi="Arial" w:cs="Arial"/>
        </w:rPr>
        <w:t xml:space="preserve">potpiše </w:t>
      </w:r>
      <w:r w:rsidRPr="00842CA7">
        <w:rPr>
          <w:rFonts w:ascii="Arial" w:hAnsi="Arial" w:cs="Arial"/>
        </w:rPr>
        <w:t>Ugovor o boravku djeteta u vrtiću</w:t>
      </w:r>
      <w:r>
        <w:rPr>
          <w:rFonts w:ascii="Arial" w:hAnsi="Arial" w:cs="Arial"/>
        </w:rPr>
        <w:t xml:space="preserve"> u roku objavljenom u Odluci o upisu djece,</w:t>
      </w:r>
      <w:r w:rsidRPr="00842CA7">
        <w:rPr>
          <w:rFonts w:ascii="Arial" w:hAnsi="Arial" w:cs="Arial"/>
        </w:rPr>
        <w:t xml:space="preserve"> smatrat</w:t>
      </w:r>
      <w:r>
        <w:rPr>
          <w:rFonts w:ascii="Arial" w:hAnsi="Arial" w:cs="Arial"/>
        </w:rPr>
        <w:t xml:space="preserve"> će se</w:t>
      </w:r>
      <w:r w:rsidRPr="00842CA7">
        <w:rPr>
          <w:rFonts w:ascii="Arial" w:hAnsi="Arial" w:cs="Arial"/>
        </w:rPr>
        <w:t xml:space="preserve"> da </w:t>
      </w:r>
      <w:r w:rsidR="000936E3">
        <w:rPr>
          <w:rFonts w:ascii="Arial" w:hAnsi="Arial" w:cs="Arial"/>
        </w:rPr>
        <w:t>je</w:t>
      </w:r>
      <w:r w:rsidRPr="00842CA7">
        <w:rPr>
          <w:rFonts w:ascii="Arial" w:hAnsi="Arial" w:cs="Arial"/>
        </w:rPr>
        <w:t xml:space="preserve"> odust</w:t>
      </w:r>
      <w:r w:rsidR="00374E28">
        <w:rPr>
          <w:rFonts w:ascii="Arial" w:hAnsi="Arial" w:cs="Arial"/>
        </w:rPr>
        <w:t>ao</w:t>
      </w:r>
      <w:r w:rsidRPr="00842CA7">
        <w:rPr>
          <w:rFonts w:ascii="Arial" w:hAnsi="Arial" w:cs="Arial"/>
        </w:rPr>
        <w:t xml:space="preserve"> od upisa svog djeteta u vrtić i nj</w:t>
      </w:r>
      <w:r w:rsidR="000936E3">
        <w:rPr>
          <w:rFonts w:ascii="Arial" w:hAnsi="Arial" w:cs="Arial"/>
        </w:rPr>
        <w:t>ego</w:t>
      </w:r>
      <w:r w:rsidRPr="00842CA7">
        <w:rPr>
          <w:rFonts w:ascii="Arial" w:hAnsi="Arial" w:cs="Arial"/>
        </w:rPr>
        <w:t>vo mjesto će se popuniti djecom s liste čekanja na upis.</w:t>
      </w:r>
    </w:p>
    <w:p w:rsidR="00842CA7" w:rsidRDefault="007A1AA7" w:rsidP="007A1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</w:t>
      </w:r>
      <w:r w:rsidR="0008787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A1AA7" w:rsidRDefault="007A1AA7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Djeca upisana u Dječji vrtić prema Odluci o upisu uključuju se u odgojno-obrazovni program vrtića od 1.</w:t>
      </w:r>
      <w:r w:rsidR="00675305">
        <w:rPr>
          <w:rFonts w:ascii="Arial" w:hAnsi="Arial" w:cs="Arial"/>
        </w:rPr>
        <w:t xml:space="preserve"> rujna</w:t>
      </w:r>
      <w:r>
        <w:rPr>
          <w:rFonts w:ascii="Arial" w:hAnsi="Arial" w:cs="Arial"/>
        </w:rPr>
        <w:t xml:space="preserve"> tekuće godine, ako drugačije nije utvrđeno Ugovorom između Dječjeg vrtića i roditelja – skrbnika.</w:t>
      </w:r>
    </w:p>
    <w:p w:rsidR="007A1AA7" w:rsidRDefault="007A1AA7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Roditelj – skrbnik dužan je sklopiti Ugovor o boravku djeteta u vrtiću u roku navedenom u Odluci o upisu.</w:t>
      </w:r>
    </w:p>
    <w:p w:rsidR="00CD0BEE" w:rsidRDefault="00CD0BEE" w:rsidP="000878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Roditelj – skrbnik dužan je do polaska djeteta u vrtić dostaviti sljedeću dokumentaciju:</w:t>
      </w:r>
    </w:p>
    <w:p w:rsidR="004E49FF" w:rsidRPr="004E49FF" w:rsidRDefault="004E49FF" w:rsidP="00087876">
      <w:pPr>
        <w:spacing w:after="0"/>
        <w:ind w:left="708"/>
        <w:jc w:val="both"/>
        <w:rPr>
          <w:rFonts w:ascii="Arial" w:hAnsi="Arial" w:cs="Arial"/>
        </w:rPr>
      </w:pPr>
      <w:r w:rsidRPr="004E49FF">
        <w:rPr>
          <w:rFonts w:ascii="Arial" w:hAnsi="Arial" w:cs="Arial"/>
        </w:rPr>
        <w:t>-</w:t>
      </w:r>
      <w:r w:rsidR="00CD0BEE">
        <w:rPr>
          <w:rFonts w:ascii="Arial" w:hAnsi="Arial" w:cs="Arial"/>
        </w:rPr>
        <w:t xml:space="preserve"> p</w:t>
      </w:r>
      <w:r w:rsidRPr="004E49FF">
        <w:rPr>
          <w:rFonts w:ascii="Arial" w:hAnsi="Arial" w:cs="Arial"/>
        </w:rPr>
        <w:t>otvrd</w:t>
      </w:r>
      <w:r w:rsidR="00391C67">
        <w:rPr>
          <w:rFonts w:ascii="Arial" w:hAnsi="Arial" w:cs="Arial"/>
        </w:rPr>
        <w:t>u</w:t>
      </w:r>
      <w:r w:rsidRPr="004E49FF">
        <w:rPr>
          <w:rFonts w:ascii="Arial" w:hAnsi="Arial" w:cs="Arial"/>
        </w:rPr>
        <w:t xml:space="preserve"> o obavljenom sistematskom zdravstvenom pregledu predškolskog djeteta prije upisa u vrtić</w:t>
      </w:r>
    </w:p>
    <w:p w:rsidR="00CD0BEE" w:rsidRDefault="004E49FF" w:rsidP="00087876">
      <w:pPr>
        <w:spacing w:after="0"/>
        <w:ind w:firstLine="708"/>
        <w:jc w:val="both"/>
        <w:rPr>
          <w:rFonts w:ascii="Arial" w:hAnsi="Arial" w:cs="Arial"/>
        </w:rPr>
      </w:pPr>
      <w:r w:rsidRPr="004E49FF">
        <w:rPr>
          <w:rFonts w:ascii="Arial" w:hAnsi="Arial" w:cs="Arial"/>
        </w:rPr>
        <w:t>-</w:t>
      </w:r>
      <w:r w:rsidR="00CD0BEE">
        <w:rPr>
          <w:rFonts w:ascii="Arial" w:hAnsi="Arial" w:cs="Arial"/>
        </w:rPr>
        <w:t xml:space="preserve"> p</w:t>
      </w:r>
      <w:r w:rsidRPr="004E49FF">
        <w:rPr>
          <w:rFonts w:ascii="Arial" w:hAnsi="Arial" w:cs="Arial"/>
        </w:rPr>
        <w:t>otvrd</w:t>
      </w:r>
      <w:r w:rsidR="00391C67">
        <w:rPr>
          <w:rFonts w:ascii="Arial" w:hAnsi="Arial" w:cs="Arial"/>
        </w:rPr>
        <w:t>u</w:t>
      </w:r>
      <w:r w:rsidRPr="004E49FF">
        <w:rPr>
          <w:rFonts w:ascii="Arial" w:hAnsi="Arial" w:cs="Arial"/>
        </w:rPr>
        <w:t xml:space="preserve"> o mjestu prebivališta</w:t>
      </w:r>
    </w:p>
    <w:p w:rsidR="004E49FF" w:rsidRDefault="00CD0BEE" w:rsidP="0008787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4E49FF" w:rsidRPr="004E49FF">
        <w:rPr>
          <w:rFonts w:ascii="Arial" w:hAnsi="Arial" w:cs="Arial"/>
        </w:rPr>
        <w:t>odni list djeteta.</w:t>
      </w:r>
    </w:p>
    <w:p w:rsidR="00FA767F" w:rsidRDefault="00FA767F" w:rsidP="00FA76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</w:t>
      </w:r>
      <w:r w:rsidR="0008787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FA767F" w:rsidRDefault="00FA767F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Djeca koja po zahtjevu nisu primljena u Dječji vrtić ili djeca za koju su zahtjevi za upis podneseni nakon propisanog roka stavljaju se na listu čekanja i mogu se upisivati u Dječji vrtić tijekom pedagoške godine ukoliko </w:t>
      </w:r>
      <w:r w:rsidR="00087876">
        <w:rPr>
          <w:rFonts w:ascii="Arial" w:hAnsi="Arial" w:cs="Arial"/>
        </w:rPr>
        <w:t>se pojavi</w:t>
      </w:r>
      <w:r>
        <w:rPr>
          <w:rFonts w:ascii="Arial" w:hAnsi="Arial" w:cs="Arial"/>
        </w:rPr>
        <w:t xml:space="preserve"> slobodno mjesto.</w:t>
      </w:r>
    </w:p>
    <w:p w:rsidR="007A1AA7" w:rsidRDefault="00FB207B" w:rsidP="00FB2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</w:t>
      </w:r>
      <w:r w:rsidR="0008787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E5756C" w:rsidRPr="002E0884" w:rsidRDefault="00E5756C" w:rsidP="00E5756C">
      <w:p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Roditelji-skrbnici imaju pravo na:</w:t>
      </w:r>
    </w:p>
    <w:p w:rsidR="00FB207B" w:rsidRDefault="00FB207B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upoznavanje s programima u Dječjem vrtiću prije upisa djeteta u vrtić te s tim u svezi s pravima i obvezama korisnika usluga</w:t>
      </w:r>
    </w:p>
    <w:p w:rsidR="00E5756C" w:rsidRPr="002E0884" w:rsidRDefault="00E5756C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uslugu prema Zakonu o predškolskom odgoju i naobrazbi, Odluci o elementima standarda društvene brige o djeci predškolske dobi i Programskom usmjerenju odgoja i obrazovanja predškolske djece</w:t>
      </w:r>
    </w:p>
    <w:p w:rsidR="00E5756C" w:rsidRDefault="00E5756C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stalnu suradnju sa stručnim djelatnicima Dječjeg vrtića pri čemu će posebnu ulogu imati načelo povjerljivosti i čuvanje osobnih podataka korisnika usluga</w:t>
      </w:r>
    </w:p>
    <w:p w:rsidR="00634A98" w:rsidRDefault="00634A98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upozorenje da Dječji vrtić može, u slučaju značajnih promjena u razvojnom statusu djeteta, otkazati ostvarivanje programa za dijete odnosno raskid Ugovora s roditeljem</w:t>
      </w:r>
    </w:p>
    <w:p w:rsidR="00FB207B" w:rsidRPr="002E0884" w:rsidRDefault="00FB207B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sudjelovati u upravljanju Dječjim vrtićem na način utvrđen zakonom i Statutom Dječjeg vrtića,</w:t>
      </w:r>
      <w:r w:rsidR="00F61FAA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bira i b</w:t>
      </w:r>
      <w:r w:rsidR="00F61FAA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biran za predstavnika roditelja u Upravnom vijeću Dječjeg vrtića</w:t>
      </w:r>
    </w:p>
    <w:p w:rsidR="00E5756C" w:rsidRPr="002E0884" w:rsidRDefault="00E5756C" w:rsidP="00E57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umanjivanje sudjelovanja u cijeni boravka djeteta u vrtiću za dane odsutnosti djeteta i to:</w:t>
      </w:r>
    </w:p>
    <w:p w:rsidR="00E5756C" w:rsidRPr="002E0884" w:rsidRDefault="00E5756C" w:rsidP="00E5756C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za izostanak djeteta duži od 1</w:t>
      </w:r>
      <w:r w:rsidR="00FB207B">
        <w:rPr>
          <w:rFonts w:ascii="Arial" w:hAnsi="Arial" w:cs="Arial"/>
        </w:rPr>
        <w:t>0</w:t>
      </w:r>
      <w:r w:rsidRPr="002E0884">
        <w:rPr>
          <w:rFonts w:ascii="Arial" w:hAnsi="Arial" w:cs="Arial"/>
        </w:rPr>
        <w:t xml:space="preserve"> radnih dana na temelju potvrde liječnika sudjelovanje u cijeni umanjuje se za 20%</w:t>
      </w:r>
    </w:p>
    <w:p w:rsidR="00E5756C" w:rsidRPr="002E0884" w:rsidRDefault="00E5756C" w:rsidP="00E5756C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za izostanak djeteta radi godišnjeg odmora roditelja u trajanju do 30 dana u jednoj kalendarskoj godini na temelju Rješenja o korištenju godišnjeg odmora sudjelovanje u cijeni umanjuje se za 20%</w:t>
      </w:r>
      <w:r w:rsidR="00FB207B">
        <w:rPr>
          <w:rFonts w:ascii="Arial" w:hAnsi="Arial" w:cs="Arial"/>
        </w:rPr>
        <w:t>, ukoliko Dječji vrtić ne bude koristio kolektivni godišnji odmor</w:t>
      </w:r>
    </w:p>
    <w:p w:rsidR="00E5756C" w:rsidRDefault="00E5756C" w:rsidP="00E5756C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lastRenderedPageBreak/>
        <w:t>ukoliko Dječji vrtić bude koristio kolektivni godišnji odmor roditelj-skrbnik za te će dane biti u potpunosti oslobođen plaćanja usluge</w:t>
      </w:r>
    </w:p>
    <w:p w:rsidR="00F61FAA" w:rsidRDefault="00F61FAA" w:rsidP="00F61FAA">
      <w:pPr>
        <w:pStyle w:val="ListParagraph"/>
        <w:ind w:left="2160"/>
        <w:jc w:val="both"/>
        <w:rPr>
          <w:rFonts w:ascii="Arial" w:hAnsi="Arial" w:cs="Arial"/>
        </w:rPr>
      </w:pPr>
    </w:p>
    <w:p w:rsidR="00F11EF2" w:rsidRPr="0044648F" w:rsidRDefault="00F11EF2" w:rsidP="00F11EF2">
      <w:pPr>
        <w:ind w:left="4248"/>
        <w:jc w:val="both"/>
        <w:rPr>
          <w:rFonts w:ascii="Arial" w:hAnsi="Arial" w:cs="Arial"/>
        </w:rPr>
      </w:pPr>
      <w:r w:rsidRPr="0044648F">
        <w:rPr>
          <w:rFonts w:ascii="Arial" w:hAnsi="Arial" w:cs="Arial"/>
        </w:rPr>
        <w:t xml:space="preserve">Članak </w:t>
      </w:r>
      <w:r w:rsidR="00051ACC" w:rsidRPr="0044648F">
        <w:rPr>
          <w:rFonts w:ascii="Arial" w:hAnsi="Arial" w:cs="Arial"/>
        </w:rPr>
        <w:t>1</w:t>
      </w:r>
      <w:r w:rsidR="00087876" w:rsidRPr="0044648F">
        <w:rPr>
          <w:rFonts w:ascii="Arial" w:hAnsi="Arial" w:cs="Arial"/>
        </w:rPr>
        <w:t>7</w:t>
      </w:r>
      <w:r w:rsidR="00A14269" w:rsidRPr="0044648F">
        <w:rPr>
          <w:rFonts w:ascii="Arial" w:hAnsi="Arial" w:cs="Arial"/>
        </w:rPr>
        <w:t>.</w:t>
      </w:r>
    </w:p>
    <w:p w:rsidR="008E0F78" w:rsidRPr="002E0884" w:rsidRDefault="00597E92" w:rsidP="00675305">
      <w:p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Roditelji-skrbnici obvezuju se na:</w:t>
      </w:r>
    </w:p>
    <w:p w:rsidR="00597E92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dostavljanje potpune dokumentacije potrebne za upis djeteta prije početka pohađanja vrtića (liječničko uvjerenje, kopija Rodnoga lista, potvrda o mjestu prebivališta </w:t>
      </w:r>
      <w:r w:rsidR="00441669">
        <w:rPr>
          <w:rFonts w:ascii="Arial" w:hAnsi="Arial" w:cs="Arial"/>
        </w:rPr>
        <w:t xml:space="preserve">ili boravišta </w:t>
      </w:r>
      <w:r w:rsidRPr="002E0884">
        <w:rPr>
          <w:rFonts w:ascii="Arial" w:hAnsi="Arial" w:cs="Arial"/>
        </w:rPr>
        <w:t>i zamolba za upis djeteta u vrtić)</w:t>
      </w:r>
    </w:p>
    <w:p w:rsidR="00597E92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obavještavanje stručnih djelatnika vrtića o zdravstvenom stanju djeteta i svim promjenama značajnim za boravak djeteta u vrtiću</w:t>
      </w:r>
    </w:p>
    <w:p w:rsidR="00F1289A" w:rsidRDefault="00F1289A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značajnih promjena zdravstvenog stanja ili razvojnog statusa djeteta koje se uoče tijekom boravka u vrtiću, obaviti potrebne pretrage i pribaviti mišljenja nadležnih službi, u interesu razvojnih potreba i sigurnosti djeteta, odnosno sigurnosti i ostvarivanja odgojno-obrazovnih programa za drugu djecu</w:t>
      </w:r>
    </w:p>
    <w:p w:rsidR="00E02095" w:rsidRPr="002E0884" w:rsidRDefault="00E02095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dostavljanje potvrde nadležnog liječnika o obavljenom zdravstvenom pregledu ukoliko je dijete izbivalo iz vrtića duže od 60 dana</w:t>
      </w:r>
      <w:r w:rsidR="00984267">
        <w:rPr>
          <w:rFonts w:ascii="Arial" w:hAnsi="Arial" w:cs="Arial"/>
        </w:rPr>
        <w:t>, iz koje je vidljivo da je dijete sposobno pohađati Dječji vrtić</w:t>
      </w:r>
    </w:p>
    <w:p w:rsidR="00597E92" w:rsidRPr="002E0884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nedovođenje bolesnoga djeteta u vrtić i donošenje potvrde nadležnoga liječnika o izlječenju djeteta nakon bolovanja</w:t>
      </w:r>
    </w:p>
    <w:p w:rsidR="00597E92" w:rsidRPr="002E0884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osobno dovođenje i odvođenje svoje djece u okviru radnog vremena vrtića</w:t>
      </w:r>
    </w:p>
    <w:p w:rsidR="00597E92" w:rsidRPr="002E0884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davanje pismene suglasnosti o dovođenju i odvođenju djece od strane druge punoljetne osobe u slučaju spriječenosti roditelja-skrbnika</w:t>
      </w:r>
    </w:p>
    <w:p w:rsidR="00597E92" w:rsidRDefault="00597E92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 xml:space="preserve">obavještavanje </w:t>
      </w:r>
      <w:r w:rsidR="00067844" w:rsidRPr="002E0884">
        <w:rPr>
          <w:rFonts w:ascii="Arial" w:hAnsi="Arial" w:cs="Arial"/>
        </w:rPr>
        <w:t>stručnih djelatnika o razlogu izostanka svoga djeteta</w:t>
      </w:r>
    </w:p>
    <w:p w:rsidR="00984267" w:rsidRPr="002E0884" w:rsidRDefault="00984267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redovito se odazivati pozivima na roditeljske sastanke i druge oblike suradnje s Dječjim vrtićem</w:t>
      </w:r>
    </w:p>
    <w:p w:rsidR="00067844" w:rsidRPr="002E0884" w:rsidRDefault="00067844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redovito plaćanje sudjelovanja u cijeni programa i to najkasnije 5. dana u mjesecu za protekli mjesec</w:t>
      </w:r>
    </w:p>
    <w:p w:rsidR="00984267" w:rsidRDefault="00067844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suradnju sa stručnim djelatnicima dječjeg vrtića</w:t>
      </w:r>
    </w:p>
    <w:p w:rsidR="00984267" w:rsidRDefault="00984267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 potpisanu obavijest o ispisu djeteta iz Dječjeg vrtića u rokovima određenim općim aktima Dječjeg vrtića</w:t>
      </w:r>
    </w:p>
    <w:p w:rsidR="00067844" w:rsidRDefault="00984267" w:rsidP="00597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izvršavati i druge obaveze korisnika usluga utvrđene općim aktima i Ugovorom o boravku djeteta u Dječjem vrtiću</w:t>
      </w:r>
      <w:r w:rsidR="00F11EF2" w:rsidRPr="002E0884">
        <w:rPr>
          <w:rFonts w:ascii="Arial" w:hAnsi="Arial" w:cs="Arial"/>
        </w:rPr>
        <w:t>.</w:t>
      </w:r>
    </w:p>
    <w:p w:rsidR="00F11EF2" w:rsidRPr="002E0884" w:rsidRDefault="00F11EF2" w:rsidP="00F11EF2">
      <w:pPr>
        <w:ind w:left="4248"/>
        <w:jc w:val="both"/>
        <w:rPr>
          <w:rFonts w:ascii="Arial" w:hAnsi="Arial" w:cs="Arial"/>
          <w:i/>
        </w:rPr>
      </w:pPr>
      <w:r w:rsidRPr="002E0884">
        <w:rPr>
          <w:rFonts w:ascii="Arial" w:hAnsi="Arial" w:cs="Arial"/>
          <w:i/>
        </w:rPr>
        <w:t>Članak</w:t>
      </w:r>
      <w:r w:rsidR="00516AAA" w:rsidRPr="002E0884">
        <w:rPr>
          <w:rFonts w:ascii="Arial" w:hAnsi="Arial" w:cs="Arial"/>
          <w:i/>
        </w:rPr>
        <w:t xml:space="preserve"> 1</w:t>
      </w:r>
      <w:r w:rsidR="00087876">
        <w:rPr>
          <w:rFonts w:ascii="Arial" w:hAnsi="Arial" w:cs="Arial"/>
          <w:i/>
        </w:rPr>
        <w:t>8</w:t>
      </w:r>
      <w:r w:rsidR="00516AAA" w:rsidRPr="002E0884">
        <w:rPr>
          <w:rFonts w:ascii="Arial" w:hAnsi="Arial" w:cs="Arial"/>
          <w:i/>
        </w:rPr>
        <w:t>.</w:t>
      </w:r>
    </w:p>
    <w:p w:rsidR="00067844" w:rsidRPr="002E0884" w:rsidRDefault="00067844" w:rsidP="0067530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 slučaju ispisivanja djeteta iz dječjeg vrtića roditelj-skrbnik dužan je Dječji vrtić obavijestiti o namjeri ispisivanja djeteta najmanje 15 dana prije samoga ispisa, kako bi se Dječjem vrtiću pružila mogućnost pravovremene popune oslobođenoga mjesta u vrtiću.</w:t>
      </w:r>
    </w:p>
    <w:p w:rsidR="00067844" w:rsidRPr="002E0884" w:rsidRDefault="00067844" w:rsidP="0067530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Ukoliko se ispis ne najavi u navedenim rokovima Dječji vrtić će pri završnom obračunu roditelju-skrbniku obračunati razliku do 15 dana od dana najave ispisa djeteta iz vrtića.</w:t>
      </w:r>
    </w:p>
    <w:p w:rsidR="00067844" w:rsidRPr="002E0884" w:rsidRDefault="00067844" w:rsidP="00675305">
      <w:pPr>
        <w:ind w:left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Roditelj-skrbnik dužan je osobno ispisati dijete u Dječjem vrtiću.</w:t>
      </w:r>
    </w:p>
    <w:p w:rsidR="00067844" w:rsidRDefault="00067844" w:rsidP="0067530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Ukoliko se ispisivanje djeteta ne izvrši osobno, Dječji vrtić će smatrati dijete i dalje upisanim u vrtić.</w:t>
      </w:r>
    </w:p>
    <w:p w:rsidR="00F7017B" w:rsidRDefault="00F7017B" w:rsidP="006753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Ukoliko se ispis djeteta izvrši do 15-tog dana u mjesecu, roditelj/skrbnik dužan je platiti pola iznosa za taj mjesec. Ukoliko se ispis izvrši od 16-tog dana u mjesecu roditelj/skrbnik dužan je za taj mjesec platiti puni iznos cijene vrtića.</w:t>
      </w:r>
    </w:p>
    <w:p w:rsidR="00966E39" w:rsidRPr="00966E39" w:rsidRDefault="00966E39" w:rsidP="00966E39">
      <w:pPr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Dijete se iz vrtića može ispisati ako za to postoje valjani razlozi.</w:t>
      </w:r>
    </w:p>
    <w:p w:rsidR="00966E39" w:rsidRPr="00966E39" w:rsidRDefault="00966E39" w:rsidP="00675305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>Ljetni period ne smatra se valjanim razlogom za ispis iz vrtića te dijete koje roditelj ili staratelj ispiše iz vrtića zbog ljetnog perioda gubi pravo na upis sljedećih 6 mjeseci.</w:t>
      </w:r>
    </w:p>
    <w:p w:rsidR="00966E39" w:rsidRPr="00966E39" w:rsidRDefault="00966E39" w:rsidP="00675305">
      <w:pPr>
        <w:ind w:firstLine="708"/>
        <w:jc w:val="both"/>
        <w:rPr>
          <w:rFonts w:ascii="Arial" w:hAnsi="Arial" w:cs="Arial"/>
        </w:rPr>
      </w:pPr>
      <w:r w:rsidRPr="00966E39">
        <w:rPr>
          <w:rFonts w:ascii="Arial" w:hAnsi="Arial" w:cs="Arial"/>
        </w:rPr>
        <w:t xml:space="preserve">Roditelji koji ne budu dovodili djecu u vrtić tijekom ljetnog perioda neće plaćati punu cijenu vrtića nego rezervaciju za boravak djeteta u vrtiću. </w:t>
      </w:r>
    </w:p>
    <w:p w:rsidR="00966E39" w:rsidRPr="00966E39" w:rsidRDefault="00966E39" w:rsidP="00675305">
      <w:pPr>
        <w:ind w:firstLine="708"/>
        <w:rPr>
          <w:rFonts w:ascii="Arial" w:hAnsi="Arial" w:cs="Arial"/>
        </w:rPr>
      </w:pPr>
      <w:r w:rsidRPr="00966E39">
        <w:rPr>
          <w:rFonts w:ascii="Arial" w:hAnsi="Arial" w:cs="Arial"/>
        </w:rPr>
        <w:t>Vrtić će odrediti iznos rezervacije po</w:t>
      </w:r>
      <w:r w:rsidR="001F1CA2">
        <w:rPr>
          <w:rFonts w:ascii="Arial" w:hAnsi="Arial" w:cs="Arial"/>
        </w:rPr>
        <w:t>sebnom odlukom Upravnog vijeća.</w:t>
      </w:r>
      <w:r w:rsidRPr="00966E39">
        <w:rPr>
          <w:rFonts w:ascii="Arial" w:hAnsi="Arial" w:cs="Arial"/>
        </w:rPr>
        <w:t xml:space="preserve"> </w:t>
      </w:r>
    </w:p>
    <w:p w:rsidR="009471D3" w:rsidRPr="002E0884" w:rsidRDefault="009471D3" w:rsidP="00516AAA">
      <w:pPr>
        <w:jc w:val="both"/>
        <w:rPr>
          <w:rFonts w:ascii="Arial" w:hAnsi="Arial" w:cs="Arial"/>
          <w:i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="00516AAA" w:rsidRPr="002E0884">
        <w:rPr>
          <w:rFonts w:ascii="Arial" w:hAnsi="Arial" w:cs="Arial"/>
          <w:i/>
        </w:rPr>
        <w:t>Članak 1</w:t>
      </w:r>
      <w:r w:rsidR="00087876">
        <w:rPr>
          <w:rFonts w:ascii="Arial" w:hAnsi="Arial" w:cs="Arial"/>
          <w:i/>
        </w:rPr>
        <w:t>9</w:t>
      </w:r>
      <w:r w:rsidR="00DE3A67">
        <w:rPr>
          <w:rFonts w:ascii="Arial" w:hAnsi="Arial" w:cs="Arial"/>
          <w:i/>
        </w:rPr>
        <w:t>.</w:t>
      </w:r>
    </w:p>
    <w:p w:rsidR="00067844" w:rsidRDefault="00067844" w:rsidP="0067530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Ugovor između Dječjeg vrtića</w:t>
      </w:r>
      <w:r w:rsidR="007C1EDE" w:rsidRPr="002E0884">
        <w:rPr>
          <w:rFonts w:ascii="Arial" w:hAnsi="Arial" w:cs="Arial"/>
        </w:rPr>
        <w:t xml:space="preserve"> i roditelja-skrbnika</w:t>
      </w:r>
      <w:r w:rsidR="00385D5A" w:rsidRPr="002E0884">
        <w:rPr>
          <w:rFonts w:ascii="Arial" w:hAnsi="Arial" w:cs="Arial"/>
        </w:rPr>
        <w:t xml:space="preserve"> u tijeku pedagoške godine ponovno će se zaključiti </w:t>
      </w:r>
      <w:r w:rsidR="007C1EDE" w:rsidRPr="002E0884">
        <w:rPr>
          <w:rFonts w:ascii="Arial" w:hAnsi="Arial" w:cs="Arial"/>
        </w:rPr>
        <w:t>u slučaju promjene mjerila za sufinanciranje predškolskih programa u dječjem vrtiću od strane osnivača vrtića i/ili Grada Slatine</w:t>
      </w:r>
      <w:r w:rsidR="00087876">
        <w:rPr>
          <w:rFonts w:ascii="Arial" w:hAnsi="Arial" w:cs="Arial"/>
        </w:rPr>
        <w:t xml:space="preserve"> kao i Općine Mikleuš i Općine Nova Bukovica odnosno svih općina </w:t>
      </w:r>
      <w:r w:rsidR="007C1EDE" w:rsidRPr="002E0884">
        <w:rPr>
          <w:rFonts w:ascii="Arial" w:hAnsi="Arial" w:cs="Arial"/>
        </w:rPr>
        <w:t>ko</w:t>
      </w:r>
      <w:r w:rsidR="00F61FAA">
        <w:rPr>
          <w:rFonts w:ascii="Arial" w:hAnsi="Arial" w:cs="Arial"/>
        </w:rPr>
        <w:t>je</w:t>
      </w:r>
      <w:r w:rsidR="007C1EDE" w:rsidRPr="002E0884">
        <w:rPr>
          <w:rFonts w:ascii="Arial" w:hAnsi="Arial" w:cs="Arial"/>
        </w:rPr>
        <w:t xml:space="preserve"> sufinancira</w:t>
      </w:r>
      <w:r w:rsidR="00087876">
        <w:rPr>
          <w:rFonts w:ascii="Arial" w:hAnsi="Arial" w:cs="Arial"/>
        </w:rPr>
        <w:t>ju</w:t>
      </w:r>
      <w:r w:rsidR="007C1EDE" w:rsidRPr="002E0884">
        <w:rPr>
          <w:rFonts w:ascii="Arial" w:hAnsi="Arial" w:cs="Arial"/>
        </w:rPr>
        <w:t xml:space="preserve"> </w:t>
      </w:r>
      <w:r w:rsidR="00087876">
        <w:rPr>
          <w:rFonts w:ascii="Arial" w:hAnsi="Arial" w:cs="Arial"/>
        </w:rPr>
        <w:t>boravak djece u</w:t>
      </w:r>
      <w:r w:rsidR="007C1EDE" w:rsidRPr="002E0884">
        <w:rPr>
          <w:rFonts w:ascii="Arial" w:hAnsi="Arial" w:cs="Arial"/>
        </w:rPr>
        <w:t xml:space="preserve"> </w:t>
      </w:r>
      <w:r w:rsidR="00087876">
        <w:rPr>
          <w:rFonts w:ascii="Arial" w:hAnsi="Arial" w:cs="Arial"/>
        </w:rPr>
        <w:t>D</w:t>
      </w:r>
      <w:r w:rsidR="007C1EDE" w:rsidRPr="002E0884">
        <w:rPr>
          <w:rFonts w:ascii="Arial" w:hAnsi="Arial" w:cs="Arial"/>
        </w:rPr>
        <w:t>ječje</w:t>
      </w:r>
      <w:r w:rsidR="00087876">
        <w:rPr>
          <w:rFonts w:ascii="Arial" w:hAnsi="Arial" w:cs="Arial"/>
        </w:rPr>
        <w:t>m</w:t>
      </w:r>
      <w:r w:rsidR="007C1EDE" w:rsidRPr="002E0884">
        <w:rPr>
          <w:rFonts w:ascii="Arial" w:hAnsi="Arial" w:cs="Arial"/>
        </w:rPr>
        <w:t xml:space="preserve"> vrtić</w:t>
      </w:r>
      <w:r w:rsidR="00087876">
        <w:rPr>
          <w:rFonts w:ascii="Arial" w:hAnsi="Arial" w:cs="Arial"/>
        </w:rPr>
        <w:t>u</w:t>
      </w:r>
      <w:r w:rsidR="007C1EDE" w:rsidRPr="002E0884">
        <w:rPr>
          <w:rFonts w:ascii="Arial" w:hAnsi="Arial" w:cs="Arial"/>
        </w:rPr>
        <w:t>.</w:t>
      </w:r>
    </w:p>
    <w:p w:rsidR="001F1CA2" w:rsidRPr="002E0884" w:rsidRDefault="001F1CA2" w:rsidP="0006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Članak </w:t>
      </w:r>
      <w:r w:rsidR="00087876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C1EDE" w:rsidRDefault="007C1EDE" w:rsidP="00675305">
      <w:pPr>
        <w:ind w:firstLine="708"/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>Ugovor između Dječjeg vrtića i roditelja-skrbnika</w:t>
      </w:r>
      <w:r w:rsidR="008C41F7" w:rsidRPr="002E0884">
        <w:rPr>
          <w:rFonts w:ascii="Arial" w:hAnsi="Arial" w:cs="Arial"/>
        </w:rPr>
        <w:t xml:space="preserve"> može se raskinuti i prije navedenog roka u Ugovoru i to zbog ispisa djeteta na zahtjev roditelja ili ne</w:t>
      </w:r>
      <w:r w:rsidR="00385D5A" w:rsidRPr="002E0884">
        <w:rPr>
          <w:rFonts w:ascii="Arial" w:hAnsi="Arial" w:cs="Arial"/>
        </w:rPr>
        <w:t xml:space="preserve">pridržavanja odredbi iz članka </w:t>
      </w:r>
      <w:r w:rsidR="00087876">
        <w:rPr>
          <w:rFonts w:ascii="Arial" w:hAnsi="Arial" w:cs="Arial"/>
        </w:rPr>
        <w:t>17</w:t>
      </w:r>
      <w:r w:rsidR="008C41F7" w:rsidRPr="002E0884">
        <w:rPr>
          <w:rFonts w:ascii="Arial" w:hAnsi="Arial" w:cs="Arial"/>
        </w:rPr>
        <w:t>. ovoga Pravilnika</w:t>
      </w:r>
      <w:r w:rsidR="00E5756C" w:rsidRPr="002E0884">
        <w:rPr>
          <w:rFonts w:ascii="Arial" w:hAnsi="Arial" w:cs="Arial"/>
        </w:rPr>
        <w:t>.</w:t>
      </w:r>
    </w:p>
    <w:p w:rsidR="00516AAA" w:rsidRPr="0044648F" w:rsidRDefault="00516AAA" w:rsidP="00067844">
      <w:pPr>
        <w:jc w:val="both"/>
        <w:rPr>
          <w:rFonts w:ascii="Arial" w:hAnsi="Arial" w:cs="Arial"/>
        </w:rPr>
      </w:pP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2E0884">
        <w:rPr>
          <w:rFonts w:ascii="Arial" w:hAnsi="Arial" w:cs="Arial"/>
        </w:rPr>
        <w:tab/>
      </w:r>
      <w:r w:rsidRPr="0044648F">
        <w:rPr>
          <w:rFonts w:ascii="Arial" w:hAnsi="Arial" w:cs="Arial"/>
        </w:rPr>
        <w:t xml:space="preserve">Članak </w:t>
      </w:r>
      <w:r w:rsidR="00087876" w:rsidRPr="0044648F">
        <w:rPr>
          <w:rFonts w:ascii="Arial" w:hAnsi="Arial" w:cs="Arial"/>
        </w:rPr>
        <w:t>21</w:t>
      </w:r>
      <w:r w:rsidRPr="0044648F">
        <w:rPr>
          <w:rFonts w:ascii="Arial" w:hAnsi="Arial" w:cs="Arial"/>
        </w:rPr>
        <w:t>.</w:t>
      </w:r>
    </w:p>
    <w:p w:rsidR="00634A98" w:rsidRDefault="00634A98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 Pravilnika prestaje važiti Pravilnik o upisu djece i ostvarivanj</w:t>
      </w:r>
      <w:r w:rsidR="00F61FA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prava i obveza korisnika usluga u Dječjem vrtiću Suncokret od </w:t>
      </w:r>
      <w:r w:rsidR="004050EC">
        <w:rPr>
          <w:rFonts w:ascii="Arial" w:hAnsi="Arial" w:cs="Arial"/>
        </w:rPr>
        <w:t>2.11.</w:t>
      </w:r>
      <w:r>
        <w:rPr>
          <w:rFonts w:ascii="Arial" w:hAnsi="Arial" w:cs="Arial"/>
        </w:rPr>
        <w:t>2013. godine.</w:t>
      </w:r>
    </w:p>
    <w:p w:rsidR="004050EC" w:rsidRDefault="004050EC" w:rsidP="00433045">
      <w:pPr>
        <w:ind w:firstLine="708"/>
        <w:jc w:val="both"/>
        <w:rPr>
          <w:rFonts w:ascii="Arial" w:hAnsi="Arial" w:cs="Arial"/>
        </w:rPr>
      </w:pPr>
    </w:p>
    <w:p w:rsidR="004050EC" w:rsidRDefault="004050EC" w:rsidP="00433045">
      <w:pPr>
        <w:ind w:firstLine="708"/>
        <w:jc w:val="both"/>
        <w:rPr>
          <w:rFonts w:ascii="Arial" w:hAnsi="Arial" w:cs="Arial"/>
        </w:rPr>
      </w:pPr>
    </w:p>
    <w:p w:rsidR="00A74F84" w:rsidRDefault="007F6C4F" w:rsidP="00405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867B75">
        <w:rPr>
          <w:rFonts w:ascii="Arial" w:hAnsi="Arial" w:cs="Arial"/>
        </w:rPr>
        <w:t xml:space="preserve"> 601-02/18-05/18</w:t>
      </w:r>
    </w:p>
    <w:p w:rsidR="007F6C4F" w:rsidRDefault="007F6C4F" w:rsidP="00405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867B75">
        <w:rPr>
          <w:rFonts w:ascii="Arial" w:hAnsi="Arial" w:cs="Arial"/>
        </w:rPr>
        <w:t xml:space="preserve"> 2189-75-05-18-18</w:t>
      </w:r>
    </w:p>
    <w:p w:rsidR="007F6C4F" w:rsidRDefault="007F6C4F" w:rsidP="004330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Upravnog vijeća</w:t>
      </w:r>
    </w:p>
    <w:p w:rsidR="007F6C4F" w:rsidRDefault="007F6C4F" w:rsidP="007F6C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Božica Majhen</w:t>
      </w:r>
    </w:p>
    <w:p w:rsidR="007F6C4F" w:rsidRDefault="007F6C4F" w:rsidP="007F6C4F">
      <w:pPr>
        <w:ind w:firstLine="708"/>
        <w:jc w:val="both"/>
        <w:rPr>
          <w:rFonts w:ascii="Arial" w:hAnsi="Arial" w:cs="Arial"/>
        </w:rPr>
      </w:pPr>
    </w:p>
    <w:p w:rsidR="00786F46" w:rsidRDefault="007F6C4F" w:rsidP="003058B8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Utvrđuje se da je ovaj Pravilnik objavljen na oglasnoj ploči Dječjeg vrtića dana </w:t>
      </w:r>
      <w:r w:rsidR="004050EC">
        <w:rPr>
          <w:rFonts w:ascii="Arial" w:hAnsi="Arial" w:cs="Arial"/>
        </w:rPr>
        <w:t>3.5.</w:t>
      </w:r>
      <w:r>
        <w:rPr>
          <w:rFonts w:ascii="Arial" w:hAnsi="Arial" w:cs="Arial"/>
        </w:rPr>
        <w:t xml:space="preserve">2018. godine a stupio je na snagu dana </w:t>
      </w:r>
      <w:r w:rsidR="004050EC">
        <w:rPr>
          <w:rFonts w:ascii="Arial" w:hAnsi="Arial" w:cs="Arial"/>
        </w:rPr>
        <w:t>11.5.</w:t>
      </w:r>
      <w:r>
        <w:rPr>
          <w:rFonts w:ascii="Arial" w:hAnsi="Arial" w:cs="Arial"/>
        </w:rPr>
        <w:t>2018. godine.</w:t>
      </w:r>
      <w:r w:rsidR="00FF341C">
        <w:rPr>
          <w:rFonts w:ascii="Arial" w:hAnsi="Arial" w:cs="Arial"/>
          <w:i/>
        </w:rPr>
        <w:tab/>
      </w:r>
    </w:p>
    <w:p w:rsidR="00FF341C" w:rsidRDefault="00FF341C" w:rsidP="003058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sectPr w:rsidR="00FF341C" w:rsidSect="00BB40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72B7"/>
    <w:multiLevelType w:val="hybridMultilevel"/>
    <w:tmpl w:val="DDFA4F58"/>
    <w:lvl w:ilvl="0" w:tplc="F3CC84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F2389F"/>
    <w:multiLevelType w:val="hybridMultilevel"/>
    <w:tmpl w:val="C414B1DE"/>
    <w:lvl w:ilvl="0" w:tplc="7C02F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B3477"/>
    <w:multiLevelType w:val="hybridMultilevel"/>
    <w:tmpl w:val="3DE02452"/>
    <w:lvl w:ilvl="0" w:tplc="D2965A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D0297"/>
    <w:multiLevelType w:val="hybridMultilevel"/>
    <w:tmpl w:val="A04AC104"/>
    <w:lvl w:ilvl="0" w:tplc="76EA64C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6"/>
    <w:rsid w:val="00005D2A"/>
    <w:rsid w:val="00021AAC"/>
    <w:rsid w:val="000442D0"/>
    <w:rsid w:val="00051ACC"/>
    <w:rsid w:val="00063F72"/>
    <w:rsid w:val="00067844"/>
    <w:rsid w:val="00087876"/>
    <w:rsid w:val="000936E3"/>
    <w:rsid w:val="000C0D0C"/>
    <w:rsid w:val="000F3C05"/>
    <w:rsid w:val="000F500D"/>
    <w:rsid w:val="000F79DE"/>
    <w:rsid w:val="00120874"/>
    <w:rsid w:val="001A3297"/>
    <w:rsid w:val="001F1CA2"/>
    <w:rsid w:val="002331B8"/>
    <w:rsid w:val="0028793D"/>
    <w:rsid w:val="002B14BF"/>
    <w:rsid w:val="002E0884"/>
    <w:rsid w:val="003058B8"/>
    <w:rsid w:val="003172D9"/>
    <w:rsid w:val="00321B79"/>
    <w:rsid w:val="0033164D"/>
    <w:rsid w:val="003543EB"/>
    <w:rsid w:val="00374E28"/>
    <w:rsid w:val="00385D5A"/>
    <w:rsid w:val="00391C67"/>
    <w:rsid w:val="00400815"/>
    <w:rsid w:val="004050EC"/>
    <w:rsid w:val="004107A0"/>
    <w:rsid w:val="00433045"/>
    <w:rsid w:val="00433A32"/>
    <w:rsid w:val="00441669"/>
    <w:rsid w:val="0044648F"/>
    <w:rsid w:val="00497020"/>
    <w:rsid w:val="004B28D4"/>
    <w:rsid w:val="004E49FF"/>
    <w:rsid w:val="004E7487"/>
    <w:rsid w:val="00516AAA"/>
    <w:rsid w:val="00524D24"/>
    <w:rsid w:val="00597E92"/>
    <w:rsid w:val="005A60D0"/>
    <w:rsid w:val="005A7016"/>
    <w:rsid w:val="005B5486"/>
    <w:rsid w:val="005E2665"/>
    <w:rsid w:val="00610603"/>
    <w:rsid w:val="00620183"/>
    <w:rsid w:val="00634A98"/>
    <w:rsid w:val="00675305"/>
    <w:rsid w:val="0068278C"/>
    <w:rsid w:val="00686D2A"/>
    <w:rsid w:val="00740265"/>
    <w:rsid w:val="0077506A"/>
    <w:rsid w:val="00786F46"/>
    <w:rsid w:val="00794363"/>
    <w:rsid w:val="007A1AA7"/>
    <w:rsid w:val="007B13E0"/>
    <w:rsid w:val="007C1EDE"/>
    <w:rsid w:val="007F6C4F"/>
    <w:rsid w:val="008075B1"/>
    <w:rsid w:val="008132F6"/>
    <w:rsid w:val="00842CA7"/>
    <w:rsid w:val="00867B75"/>
    <w:rsid w:val="0089373A"/>
    <w:rsid w:val="008A4A61"/>
    <w:rsid w:val="008B6ECA"/>
    <w:rsid w:val="008C41F7"/>
    <w:rsid w:val="008D4B90"/>
    <w:rsid w:val="008E0F78"/>
    <w:rsid w:val="0091191E"/>
    <w:rsid w:val="009354A7"/>
    <w:rsid w:val="00942A34"/>
    <w:rsid w:val="009471D3"/>
    <w:rsid w:val="00957880"/>
    <w:rsid w:val="00966E39"/>
    <w:rsid w:val="00984267"/>
    <w:rsid w:val="009A01D9"/>
    <w:rsid w:val="009A4FF0"/>
    <w:rsid w:val="00A06CC9"/>
    <w:rsid w:val="00A13293"/>
    <w:rsid w:val="00A14269"/>
    <w:rsid w:val="00A74F84"/>
    <w:rsid w:val="00AA2DF0"/>
    <w:rsid w:val="00AC4317"/>
    <w:rsid w:val="00AD322B"/>
    <w:rsid w:val="00AF713C"/>
    <w:rsid w:val="00B1087B"/>
    <w:rsid w:val="00B41F71"/>
    <w:rsid w:val="00B432D1"/>
    <w:rsid w:val="00B602E7"/>
    <w:rsid w:val="00B77408"/>
    <w:rsid w:val="00BA2DE1"/>
    <w:rsid w:val="00BB40FE"/>
    <w:rsid w:val="00BC5F0B"/>
    <w:rsid w:val="00BF6421"/>
    <w:rsid w:val="00C0745C"/>
    <w:rsid w:val="00C948B9"/>
    <w:rsid w:val="00CD0BEE"/>
    <w:rsid w:val="00CE3C0E"/>
    <w:rsid w:val="00CF31D9"/>
    <w:rsid w:val="00CF72C3"/>
    <w:rsid w:val="00D107FA"/>
    <w:rsid w:val="00D33CDF"/>
    <w:rsid w:val="00D43948"/>
    <w:rsid w:val="00D7407A"/>
    <w:rsid w:val="00DB4AF2"/>
    <w:rsid w:val="00DE33C4"/>
    <w:rsid w:val="00DE3A67"/>
    <w:rsid w:val="00DE6999"/>
    <w:rsid w:val="00E00354"/>
    <w:rsid w:val="00E01494"/>
    <w:rsid w:val="00E02095"/>
    <w:rsid w:val="00E033DC"/>
    <w:rsid w:val="00E17FB3"/>
    <w:rsid w:val="00E5476B"/>
    <w:rsid w:val="00E5756C"/>
    <w:rsid w:val="00E726F8"/>
    <w:rsid w:val="00F11EF2"/>
    <w:rsid w:val="00F1289A"/>
    <w:rsid w:val="00F1379E"/>
    <w:rsid w:val="00F36C40"/>
    <w:rsid w:val="00F539E9"/>
    <w:rsid w:val="00F61FAA"/>
    <w:rsid w:val="00F7017B"/>
    <w:rsid w:val="00FA767F"/>
    <w:rsid w:val="00FA7D6B"/>
    <w:rsid w:val="00FB207B"/>
    <w:rsid w:val="00FC77FC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6F2"/>
  <w15:docId w15:val="{8EA73D84-77AE-422A-AB16-5EFE318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suncokr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DV Suncokret</cp:lastModifiedBy>
  <cp:revision>40</cp:revision>
  <cp:lastPrinted>2018-05-02T13:07:00Z</cp:lastPrinted>
  <dcterms:created xsi:type="dcterms:W3CDTF">2018-04-28T09:59:00Z</dcterms:created>
  <dcterms:modified xsi:type="dcterms:W3CDTF">2018-05-02T13:08:00Z</dcterms:modified>
</cp:coreProperties>
</file>